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День в Екатеринбурге: посещение аквапарка Лимпопо + обед (групповой тур)</w:t>
      </w:r>
    </w:p>
    <w:p>
      <w:pPr>
        <w:pStyle w:val="Heading1"/>
      </w:pPr>
      <w:r>
        <w:t>Информация тура</w:t>
      </w:r>
    </w:p>
    <w:p>
      <w:r>
        <w:t>Пермь → Екатеринбург → Пермь</w:t>
      </w:r>
    </w:p>
    <w:p>
      <w:pPr>
        <w:pStyle w:val="Heading1"/>
      </w:pPr>
      <w:r>
        <w:t>Описание тура</w:t>
      </w:r>
    </w:p>
    <w:p>
      <w:r>
        <w:t>Увлекательное путешествие начнется с комфортного трансфера, а впереди вас ждет множество ярких впечатлений. Окунитесь в атмосферу веселья и отдыха в аквапарке "Лимпопо", где водные аттракционы, горки и джакузи подарят заряд энергии и радости.</w:t>
      </w:r>
    </w:p>
    <w:p>
      <w:r>
        <w:t>Этот тур – отличная возможность провести день активно, с пользой и удовольствием, зарядившись новыми эмоциями и воспоминаниями!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Комфорт в пути</w:t>
      </w:r>
      <w:r>
        <w:t>– организованный трансфер, остановка на завтрак и</w:t>
      </w:r>
      <w:r>
        <w:rPr>
          <w:b/>
        </w:rPr>
        <w:t xml:space="preserve"> обед </w:t>
      </w:r>
      <w:r>
        <w:t>в удобное время делают поездку приятной и удобной.</w:t>
      </w:r>
    </w:p>
    <w:p>
      <w:pPr>
        <w:pStyle w:val="ListBullet"/>
      </w:pPr>
      <w:r>
        <w:rPr>
          <w:b/>
        </w:rPr>
        <w:t>Уникальные локации</w:t>
      </w:r>
      <w:r>
        <w:t>– современный аквапарк "Лимпопо" подарит яркие эмоции для всей семьи.</w:t>
      </w:r>
    </w:p>
    <w:p>
      <w:pPr>
        <w:pStyle w:val="ListBullet"/>
      </w:pPr>
      <w:r>
        <w:rPr>
          <w:b/>
        </w:rPr>
        <w:t>Доступность</w:t>
      </w:r>
      <w:r>
        <w:t>– тур идеально подходит для тех, кто хочет провести день в новом городе, не затрачивая много времени и средств.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</w:t>
      </w:r>
      <w:r>
        <w:br/>
      </w:r>
      <w:r>
        <w:t>– сопровождение нашим сотрудником из Перми и обратно, контроль всех вопросов</w:t>
      </w:r>
      <w:r>
        <w:br/>
      </w:r>
      <w:r>
        <w:t>– входные билеты в аквапарк (3 часа)</w:t>
      </w:r>
      <w:r>
        <w:br/>
      </w:r>
      <w:r>
        <w:t>– питание (обед)</w:t>
      </w:r>
    </w:p>
    <w:p>
      <w:pPr>
        <w:pStyle w:val="Heading1"/>
      </w:pPr>
      <w:r>
        <w:t>Дополнительно оплачивается</w:t>
      </w:r>
    </w:p>
    <w:p>
      <w:r>
        <w:t>– дополнительное питание</w:t>
      </w:r>
      <w:r>
        <w:br/>
      </w:r>
      <w:r>
        <w:t>– сувениры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принадлежности для душа.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– Выезд из Перми. По дороге – остановка в кафе (поздний завтрак</w:t>
      </w:r>
      <w:r>
        <w:rPr>
          <w:b/>
        </w:rPr>
        <w:t xml:space="preserve"> за доп. плату</w:t>
      </w:r>
      <w:r>
        <w:t>).</w:t>
      </w:r>
      <w:r>
        <w:br/>
      </w:r>
      <w:r>
        <w:t>13.00 – Прибытие в г. Екатеринбург</w:t>
      </w:r>
      <w:r>
        <w:br/>
      </w:r>
      <w:r>
        <w:t>13.00 - 13.30 –</w:t>
      </w:r>
      <w:r>
        <w:rPr>
          <w:b/>
        </w:rPr>
        <w:t>Обед</w:t>
      </w:r>
      <w:r>
        <w:br/>
      </w:r>
      <w:r>
        <w:t>14.30 - 17.30 - Посещение аквапарка "Лимпопо" (тариф "3 часа") - это настоящий праздник для всей семьи! Здесь каждый найдет развлечение по душе: любители активного отдыха смогут покорить захватывающие водные горки и стремительные спуски, а те, кто ищет расслабления, насладятся джакузи, плаванием в бассейнах или отдыхом в спа-зоне. Аквапарк предлагает разнообразные зоны для всех возрастов. Детей ждет волшебный мир ярких аттракционов и мелководных бассейнов, где можно плескаться и веселиться в полной безопасности. Взрослые оценят просторные зоны отдыха и атмосферу полного релакса.</w:t>
      </w:r>
    </w:p>
    <w:p>
      <w:r>
        <w:t>17.30 - Ориентировочное время выезда в Пермь. По пути остановка на поздний ужин (за доп. плату)</w:t>
      </w:r>
      <w:r>
        <w:br/>
      </w:r>
      <w:r>
        <w:t>23.00 - Прибытие в город</w:t>
      </w:r>
      <w:r>
        <w:br/>
      </w:r>
      <w:r>
        <w:br/>
      </w:r>
      <w:r>
        <w:rPr>
          <w:b/>
        </w:rPr>
        <w:t>*Оператор оставляет за собой право вносить изменения в программу с сохранением объема обслуживания. *Время прибытия является ориентировочным. Зависит от дорожной ситуации и ситуаций, которые прямо или косвенно могут повлиять на время прибытия. 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