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Георгиевская лента из Перми: Чусовой и Лысьва с музеем каски (групповой тур)</w:t>
      </w:r>
    </w:p>
    <w:p>
      <w:pPr>
        <w:pStyle w:val="Heading1"/>
      </w:pPr>
      <w:r>
        <w:t>Информация тура</w:t>
      </w:r>
    </w:p>
    <w:p>
      <w:r>
        <w:t>Пермь → Чусовой → Лысьва→ Пермь</w:t>
      </w:r>
    </w:p>
    <w:p>
      <w:pPr>
        <w:pStyle w:val="Heading1"/>
      </w:pPr>
      <w:r>
        <w:t>Описание тура</w:t>
      </w:r>
    </w:p>
    <w:p>
      <w:r>
        <w:t>Сегодня георгиевская лента — символ боевой славы и победы в Великой Отечественной войне. Знаете ли вы, какая у неё история? Хотя в Пермском крае не проходили боевые действия во время ВОВ, он внёс значительный вклад в борьбу с фашистскими захватчиками.</w:t>
      </w:r>
      <w:r>
        <w:br/>
      </w:r>
      <w:r>
        <w:t>Предлагаем вам отправиться на экскурсию в города Чусовой и Лысьву, жители которых героически трудились в тылу, приближая Победу.</w:t>
      </w:r>
      <w:r>
        <w:br/>
      </w:r>
      <w:r>
        <w:t>С Чусовым связана судьба знаменитого писателя-фронтовика Виктора Астафьева В музее литератора мы познакомимся с его биографией.</w:t>
      </w:r>
      <w:r>
        <w:br/>
      </w:r>
      <w:r>
        <w:t>Мы побываем в здании, где во время войны находился госпиталь для тяжелораненых бойцов.</w:t>
      </w:r>
    </w:p>
    <w:p>
      <w:r>
        <w:t>Место:</w:t>
      </w:r>
      <w:r>
        <w:br/>
      </w:r>
      <w:r>
        <w:t>Пермский край (Чусовой, Лысьва);</w:t>
      </w:r>
      <w:r>
        <w:br/>
      </w:r>
      <w:r>
        <w:t>Исторический сквер г. Чусовой (ул.Матросова, д.6);</w:t>
      </w:r>
      <w:r>
        <w:br/>
      </w:r>
      <w:r>
        <w:t>Филиал краеведческого музея г.Чусовой (ул.Матросова, д.1),</w:t>
      </w:r>
      <w:r>
        <w:br/>
      </w:r>
      <w:r>
        <w:t>Музей каски г.Лысьва (ул.Мира, д.4).</w:t>
      </w:r>
    </w:p>
    <w:p>
      <w:r>
        <w:rPr>
          <w:b/>
        </w:rPr>
        <w:t>15-18 шк. + 1 сопр. бесплатно - 3 800 руб./чел. 19-25 шк. + 2 сопр. бесплатно - 4 050 руб./чел. 26-30 шк. + 2 сопр. бесплатно - 3 300 руб./чел. 31-35 шк. + 3 сопр. бесплатно - 3 000 руб./чел. 36-40 шк. + 3 сопр. бесплатно - 2 750 руб./чел.</w:t>
      </w:r>
    </w:p>
    <w:p>
      <w:r>
        <w:rPr>
          <w:b/>
        </w:rPr>
        <w:t>*При отправлении группы из отдаленных районов, дополнительно оплачивается час подачи транспортного средства (2 000 руб./с группы – микроавтобус, 3 000 руб./с группы – автобус).</w:t>
      </w:r>
    </w:p>
    <w:p>
      <w:r>
        <w:rPr>
          <w:b/>
        </w:rPr>
        <w:t>*Возможны изменения в программе по причинам, не зависящим от компании, в пределах указанной стоимости. Время и порядок предоставления туристских услуг, экскурсионные объекты, заявленные в программе, могут меняться при сохранении их объема. Дата тура заранее согласовывается, в зависимости с режимом работы объекта посещения.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Экскурсионное обслуживание (включая билеты в музеи и услуги гидов);</w:t>
      </w:r>
    </w:p>
    <w:p>
      <w:pPr>
        <w:pStyle w:val="ListBullet"/>
      </w:pPr>
      <w:r>
        <w:t>Транспортное обслуживание комфортабельным автобусом туристического класса;</w:t>
      </w:r>
    </w:p>
    <w:p>
      <w:pPr>
        <w:pStyle w:val="ListBullet"/>
      </w:pPr>
      <w:r>
        <w:t>Сопровождение группы;</w:t>
      </w:r>
    </w:p>
    <w:p>
      <w:pPr>
        <w:pStyle w:val="ListBullet"/>
      </w:pPr>
      <w:r>
        <w:t>Комплексный обед.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питание;</w:t>
      </w:r>
      <w:r>
        <w:br/>
      </w:r>
      <w:r>
        <w:t>- Сувениры.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автобусного проезда:</w:t>
      </w:r>
    </w:p>
    <w:p>
      <w:r>
        <w:t>– подушка под голову</w:t>
      </w:r>
      <w:r>
        <w:br/>
      </w:r>
      <w:r>
        <w:t>– удобную одежду и обувь для комфортной поездки</w:t>
      </w:r>
      <w:r>
        <w:br/>
      </w:r>
      <w:r>
        <w:t>– если требуется питьевая вода, перекус</w:t>
      </w:r>
      <w:r>
        <w:br/>
      </w:r>
      <w:r>
        <w:t>– пауэрбанк</w:t>
      </w:r>
      <w:r>
        <w:br/>
      </w:r>
      <w:r>
        <w:t>– USB-кабель для зарядки телефона</w:t>
      </w:r>
      <w:r>
        <w:br/>
      </w:r>
      <w:r>
        <w:t>– кружку</w:t>
      </w:r>
      <w:r>
        <w:br/>
      </w:r>
      <w:r>
        <w:t>– аптечку для личного применения</w:t>
      </w:r>
      <w:r>
        <w:br/>
      </w:r>
      <w:r>
        <w:t>– плед</w:t>
      </w:r>
      <w:r>
        <w:br/>
      </w:r>
      <w:r>
        <w:t>– подушечку для головы</w:t>
      </w:r>
    </w:p>
    <w:p>
      <w:r>
        <w:rPr>
          <w:b/>
        </w:rPr>
        <w:t>Для экскурсий: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Исторический сквер г. Чусовой.</w:t>
      </w:r>
    </w:p>
    <w:p>
      <w:r>
        <w:t>Исторический сквер В г. Чусовой был открыт в 1998 году. В сквере установили барельеф с изображением значимых исторических событий. Здесь находится аллея в честь 55-летия Победы в Великой Отечественной войне, а также памятный знак писателю В. Астафьеву;</w:t>
      </w:r>
    </w:p>
    <w:p>
      <w:pPr>
        <w:pStyle w:val="ListBullet"/>
      </w:pPr>
      <w:r>
        <w:t>Чусовской краеведческий музей</w:t>
      </w:r>
    </w:p>
    <w:p>
      <w:r>
        <w:t>В музее представлены многочисленные экспонаты, рассказывающие об истории, быте и природе края: археологические находки, окаменелости, минералы, полезные ископаемые, старопечатные книги, документы. Здесь собраны предметы времён Великой Отечественной войны, а также действует экспозиция «История одного госпиталя». В этом здании во время войны находился госпиталь для тяжелораненых бойцов.</w:t>
      </w:r>
    </w:p>
    <w:p>
      <w:r>
        <w:t>Литературный музей В. П. Астафьева было решено создать в Чусовом в память о годах, которые писатель вместе со своей женой провёл в городе.</w:t>
      </w:r>
    </w:p>
    <w:p>
      <w:r>
        <w:t>Здесь он писал свои рассказы и повести. В музее собраны архивные фотографии, картины, скульптуры, книги и другие интересные экспонаты, рассказывающие о жизни знаменитого литератора;</w:t>
      </w:r>
    </w:p>
    <w:p>
      <w:pPr>
        <w:pStyle w:val="ListBullet"/>
      </w:pPr>
      <w:r>
        <w:t>Музей каски</w:t>
      </w:r>
    </w:p>
    <w:p>
      <w:r>
        <w:t>В Музее каски собраны защитные головные уборы, которые могли использоваться во время войны с начала ХХ века — русские, немецкие, английские, американские. Именно в Лысьве действовал металлургический завод, выпускавший солдатские каски во время ВОВ. Также в музее представлены письма, фотографии, документы, вещи военных лет. Выставка «Война бывает разной» основана на воспоминаниях участников боевых действий.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