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Казанский Weekend, тур в аквапарк Ривьера и океанариум, г. Казань (автобусный тур)</w:t>
      </w:r>
    </w:p>
    <w:p>
      <w:pPr>
        <w:pStyle w:val="Heading1"/>
      </w:pPr>
      <w:r>
        <w:t>Информация тура</w:t>
      </w:r>
    </w:p>
    <w:p>
      <w:r>
        <w:t>Пермь - Казань - Пермь</w:t>
      </w:r>
    </w:p>
    <w:p>
      <w:pPr>
        <w:pStyle w:val="Heading1"/>
      </w:pPr>
      <w:r>
        <w:t>Описание тура</w:t>
      </w:r>
    </w:p>
    <w:p>
      <w:r>
        <w:t>Этот weekend вы запомните надолго! Приглашаем в поездку в один из самых крупных аквапарков в мире – казанскую «Ривеьеру». Каждый найдёт здесь развлечение по вкусу: волновой бассейн, экстремальную горку длиной 211 метров, неспешное и расслабляющее путешествие для всей семьи по реке и пещерам в окружении тропических растений. А еще мы увидим столицу Татарстана – Казань и познакомимся с</w:t>
      </w:r>
      <w:r>
        <w:br/>
      </w:r>
      <w:r>
        <w:t>тысячелетним городом поближе. Попробуем национальную кухню, насладимся живописными видами озера Кабан и побываем в татарской деревне. Рэхим итегез, или Добро пожаловать!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туристического класса: кондиционер, откидные кресла, мультимедиа — всё для вашего удобства в дороге.</w:t>
      </w:r>
    </w:p>
    <w:p>
      <w:r>
        <w:rPr>
          <w:b/>
        </w:rPr>
        <w:t>Профессиональные сопровождающие</w:t>
      </w:r>
      <w:r>
        <w:t>: опытные гиды и организаторы, которые сделают поездку максимально комфортной и интересной.</w:t>
      </w:r>
    </w:p>
    <w:p>
      <w:r>
        <w:rPr>
          <w:b/>
        </w:rPr>
        <w:t>Включённое питание</w:t>
      </w:r>
      <w:r>
        <w:t>: завтрак и обед в проверенных кафе — не нужно заботиться о поиске еды в незнакомом городе.</w:t>
      </w:r>
    </w:p>
    <w:p>
      <w:r>
        <w:rPr>
          <w:b/>
        </w:rPr>
        <w:t>Все входные билеты уже включены в стоимость тура</w:t>
      </w:r>
      <w:r>
        <w:t>— никаких доплат на месте.</w:t>
      </w:r>
    </w:p>
    <w:p>
      <w:r>
        <w:rPr>
          <w:b/>
        </w:rPr>
        <w:t>Гибкая программа на выбор</w:t>
      </w:r>
      <w:r>
        <w:t>— четыре варианта досуга, каждый найдёт себе занятие по вкусу.</w:t>
      </w:r>
    </w:p>
    <w:p>
      <w:pPr>
        <w:pStyle w:val="ListBullet"/>
      </w:pPr>
      <w:r>
        <w:rPr>
          <w:b/>
        </w:rPr>
        <w:t>Аквапарк (4 часа) + океанариум</w:t>
      </w:r>
    </w:p>
    <w:p>
      <w:pPr>
        <w:pStyle w:val="ListBullet"/>
      </w:pPr>
      <w:r>
        <w:rPr>
          <w:b/>
        </w:rPr>
        <w:t>Аквапарк (безлимит)</w:t>
      </w:r>
    </w:p>
    <w:p>
      <w:pPr>
        <w:pStyle w:val="ListBullet"/>
      </w:pPr>
      <w:r>
        <w:rPr>
          <w:b/>
        </w:rPr>
        <w:t>Аквапарк (4 часа) + свободное время в городе</w:t>
      </w:r>
    </w:p>
    <w:p>
      <w:pPr>
        <w:pStyle w:val="ListBullet"/>
      </w:pPr>
      <w:r>
        <w:rPr>
          <w:b/>
        </w:rPr>
        <w:t>Свободное время в городе (8 часов)</w:t>
      </w:r>
    </w:p>
    <w:p>
      <w:r>
        <w:rPr>
          <w:b/>
        </w:rPr>
        <w:t>Оптимальное соотношение цены и насыщенности</w:t>
      </w:r>
      <w:r>
        <w:t>: максимум впечатлений за разумные деньги.</w:t>
      </w:r>
    </w:p>
    <w:p>
      <w:pPr>
        <w:pStyle w:val="ListBullet"/>
      </w:pPr>
      <w:r>
        <w:t>(объект ЮНЕСКО)</w:t>
      </w:r>
    </w:p>
    <w:p>
      <w:pPr>
        <w:pStyle w:val="ListBullet"/>
      </w:pPr>
    </w:p>
    <w:p>
      <w:pPr>
        <w:pStyle w:val="ListBullet"/>
      </w:pPr>
    </w:p>
    <w:p>
      <w:pPr>
        <w:pStyle w:val="ListBullet"/>
      </w:pPr>
    </w:p>
    <w:p>
      <w:pPr>
        <w:pStyle w:val="ListBullet"/>
      </w:pPr>
    </w:p>
    <w:p>
      <w:pPr>
        <w:pStyle w:val="ListBullet"/>
      </w:pPr>
    </w:p>
    <w:p>
      <w:pPr>
        <w:pStyle w:val="ListBullet"/>
      </w:pPr>
    </w:p>
    <w:p>
      <w:pPr>
        <w:pStyle w:val="Heading1"/>
      </w:pPr>
      <w:r>
        <w:t>В стоимость тура входит</w:t>
      </w:r>
    </w:p>
    <w:p>
      <w:r>
        <w:rPr>
          <w:b/>
        </w:rPr>
        <w:t>1. Для тарифа "4 часа"</w:t>
      </w:r>
    </w:p>
    <w:p>
      <w:r>
        <w:t>Проезд на комфортабельном автобусе туристического класса, страховка по проезду в автобусе, услуги сопровождающего на маршруте, обзорная экскурсия по Казани, входные билеты в кремль, завтрак и обед, входной билет в аквапарк на 4 часа. Туристы самостоятельно добираются от аквапарка после свободного времени к месту отправления автобуса – аквапарку "Ривьера", где будет вся группа, которая купалась на тарифе безлимит. Добраться можно общественным транспортом или на такси.</w:t>
      </w:r>
    </w:p>
    <w:p>
      <w:r>
        <w:rPr>
          <w:b/>
        </w:rPr>
        <w:t>2. Для тарифа "безлимит"</w:t>
      </w:r>
    </w:p>
    <w:p>
      <w:r>
        <w:t>Проезд на комфортабельном автобусе туристического класса, страховка по проезду в автобусе, услуги сопровождающего на маршруте, обзорная экскурсия по Казани, входные билеты в кремль, завтрак, входной билет в аквапарк по тарифу "безлимит".</w:t>
      </w:r>
      <w:r>
        <w:br/>
      </w:r>
      <w:r>
        <w:br/>
      </w:r>
      <w:r>
        <w:rPr>
          <w:b/>
        </w:rPr>
        <w:t>3. Для тарифа "без аквапарка"</w:t>
      </w:r>
    </w:p>
    <w:p>
      <w:r>
        <w:t>Проезд на комфортабельном автобусе туристического класса, страховка по проезду в автобусе, услуги сопровождающего на маршруте, завтрак, обзорная экскурсия по Казани, входные билеты в кремль. Обед в стоимость НЕ ВХОДИТ</w:t>
      </w:r>
    </w:p>
    <w:p>
      <w:r>
        <w:rPr>
          <w:b/>
        </w:rPr>
        <w:t>4. Для тарифа "аквапарк 4 часа" + океанариум</w:t>
      </w:r>
    </w:p>
    <w:p>
      <w:r>
        <w:t>Проезд на комфортабельном автобусе туристического класса, страховка по проезду в автобусе, услуги сопровождающего на маршруте, завтрак и обед, обзорная экскурсия по Казани, входные билеты в кремль, входной билет в аквапарк "Ривьера", входной билет в океанариум</w:t>
      </w:r>
    </w:p>
    <w:p>
      <w:pPr>
        <w:pStyle w:val="Heading1"/>
      </w:pPr>
      <w:r>
        <w:t>Дополнительно оплачивается</w:t>
      </w:r>
    </w:p>
    <w:p>
      <w:r>
        <w:t>Дополнительное место в автобусе - 3500 р/за место. Цена комиссионная.</w:t>
      </w:r>
      <w:r>
        <w:br/>
      </w:r>
      <w:r>
        <w:t>Ужин, сувениры.</w:t>
      </w:r>
    </w:p>
    <w:p>
      <w:pPr>
        <w:pStyle w:val="Heading1"/>
      </w:pPr>
      <w:r>
        <w:t>Информация о транспорте</w:t>
      </w:r>
    </w:p>
    <w:p>
      <w:r>
        <w:t>22.00 –</w:t>
      </w:r>
      <w:r>
        <w:br/>
      </w:r>
      <w:r>
        <w:t>22.10 –</w:t>
      </w:r>
      <w:r>
        <w:br/>
      </w:r>
      <w:r>
        <w:t>22.15 –</w:t>
      </w:r>
      <w:r>
        <w:br/>
      </w:r>
      <w:r>
        <w:t>22.40 –</w:t>
      </w:r>
      <w:r>
        <w:br/>
      </w:r>
      <w:r>
        <w:t>22.45 –</w:t>
      </w:r>
      <w:r>
        <w:br/>
      </w:r>
      <w:r>
        <w:t>23.00 –</w:t>
      </w:r>
      <w:r>
        <w:br/>
      </w:r>
      <w:r>
        <w:t>23.05 –</w:t>
      </w:r>
      <w:r>
        <w:br/>
      </w:r>
      <w:r>
        <w:t>23.10 –</w:t>
      </w:r>
      <w:r>
        <w:br/>
      </w:r>
      <w:r>
        <w:t>23.30 –</w:t>
      </w:r>
      <w:r>
        <w:br/>
      </w:r>
      <w:r>
        <w:t>23.50 –</w:t>
      </w:r>
      <w:r>
        <w:br/>
      </w:r>
      <w:r>
        <w:t>00.40 –</w:t>
      </w:r>
      <w:r>
        <w:br/>
      </w:r>
      <w:r>
        <w:t>01.25 (УДМ) -</w:t>
      </w:r>
      <w:r>
        <w:br/>
      </w:r>
      <w:r>
        <w:t>01.30 (УДМ) -</w:t>
      </w:r>
      <w:r>
        <w:br/>
      </w:r>
      <w:r>
        <w:t>01.40 (УДМ) –</w:t>
      </w:r>
      <w:r>
        <w:br/>
      </w:r>
      <w:r>
        <w:t>02.25 (УДМ) –</w:t>
      </w:r>
      <w:r>
        <w:br/>
      </w:r>
      <w:r>
        <w:t>03.40 (УДМ)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</w:t>
      </w:r>
      <w:r>
        <w:br/>
      </w:r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22.00 – Отправление в Казань.</w:t>
      </w:r>
    </w:p>
    <w:p>
      <w:r>
        <w:rPr>
          <w:b/>
        </w:rPr>
        <w:t>2 день:</w:t>
      </w:r>
      <w:r>
        <w:br/>
      </w:r>
      <w:r>
        <w:t>08.00 –</w:t>
      </w:r>
      <w:r>
        <w:rPr>
          <w:b/>
        </w:rPr>
        <w:t xml:space="preserve"> Завтрак</w:t>
      </w:r>
      <w:r>
        <w:t>в кафе.</w:t>
      </w:r>
      <w:r>
        <w:br/>
      </w:r>
      <w:r>
        <w:t>08.30 –</w:t>
      </w:r>
      <w:r>
        <w:rPr>
          <w:b/>
        </w:rPr>
        <w:t>Обзорная экскурсия по Казани с посещением Казанского кремля</w:t>
      </w:r>
      <w:r>
        <w:br/>
      </w:r>
      <w:r>
        <w:t>Казань, начиная с 2000 года, официально называют «третьей столицей» России. Это красивый и, несмотря на старинную историю, современный город. Здесь находятся храмы, относящиеся к 16-ти разным религиям! А Казанский кремль, который был построен по распоряжению Ивана IV, является объектом всемирного наследия. Во время экскурсии увидим объекты Универсиады, Старо-татарскую слободу, озеро Кабан, мечеть</w:t>
      </w:r>
      <w:r>
        <w:br/>
      </w:r>
      <w:r>
        <w:t>Кул-Шариф, Казанский Богородицкий монастырь с Казанской иконой Божьей Матери и падающую Башню Сююмбике, которая, по легенде, исполняет три желания, если прикоснуться лбом к ее стенам.</w:t>
      </w:r>
      <w:r>
        <w:br/>
      </w:r>
      <w:r>
        <w:rPr>
          <w:b/>
        </w:rPr>
        <w:t>1 вариант: аквапарк (4 часа) + океанариум</w:t>
      </w:r>
      <w:r>
        <w:br/>
      </w:r>
      <w:r>
        <w:t>12.00 - 16.00 –</w:t>
      </w:r>
      <w:r>
        <w:rPr>
          <w:b/>
        </w:rPr>
        <w:t>Посещение аквапарка «РИВЬЕРА» (4 часа)</w:t>
      </w:r>
      <w:r>
        <w:br/>
      </w:r>
      <w:r>
        <w:t>16.30 - Поздний обед в кафе города</w:t>
      </w:r>
      <w:r>
        <w:br/>
      </w:r>
      <w:r>
        <w:t>17.00 - 20.00 –</w:t>
      </w:r>
      <w:r>
        <w:rPr>
          <w:b/>
        </w:rPr>
        <w:t>Посещение крупнейшего в Поволжье океанариума (без экскурсии)</w:t>
      </w:r>
      <w:r>
        <w:br/>
      </w:r>
      <w:r>
        <w:t>В Казанском океанариуме вас ждет захватывающее путешествие в подводный мир, где обитают сотни удивительных морских существ. Здесь можно увидеть величественных</w:t>
      </w:r>
      <w:r>
        <w:rPr>
          <w:b/>
        </w:rPr>
        <w:t xml:space="preserve"> акул</w:t>
      </w:r>
      <w:r>
        <w:t>, грациозных</w:t>
      </w:r>
      <w:r>
        <w:rPr>
          <w:b/>
        </w:rPr>
        <w:t>морских котиков</w:t>
      </w:r>
      <w:r>
        <w:t>, сухопутных</w:t>
      </w:r>
      <w:r>
        <w:rPr>
          <w:b/>
        </w:rPr>
        <w:t>черепах</w:t>
      </w:r>
      <w:r>
        <w:t>, забавных</w:t>
      </w:r>
      <w:r>
        <w:rPr>
          <w:b/>
        </w:rPr>
        <w:t>пингвинов</w:t>
      </w:r>
      <w:r>
        <w:t>и даже грозных крокодилов. Это место, где каждая встреча с морскими обитателями превращается в яркое и незабываемое приключение для всей семьи!</w:t>
      </w:r>
      <w:r>
        <w:br/>
      </w:r>
      <w:r>
        <w:rPr>
          <w:b/>
        </w:rPr>
        <w:t>2 вариант: аквапарк (безлимит)</w:t>
      </w:r>
      <w:r>
        <w:br/>
      </w:r>
      <w:r>
        <w:t>12.00 - 20.00 –</w:t>
      </w:r>
      <w:r>
        <w:rPr>
          <w:b/>
        </w:rPr>
        <w:t>Посещение аквапарка «РИВЬЕРА» (безлимит)</w:t>
      </w:r>
      <w:r>
        <w:br/>
      </w:r>
      <w:r>
        <w:t>Аквапарк «Ривьера» вмещает множество аттракционов, здесь каждый посетитель найдет свой вариант досуга. Самые популярные аттракционы — многочисленные водные горки, которые отличаются длиной, формой и имеют тематические говорящие названия: «Ниагара», «Торнадо», «Камикадзе», «Амазонка» и др. Для детей в аквапарке предусмотрены отдельные крытые и открытые бассейны с горками, а также целый «Пиратский форт» - развлекательный комплекс с аттракционами, лестницами и водными пушками. Рядом с каждым аттракционом и горкой дежурят сотрудники аквапарка, готовые проинструктировать и прийти на помощь в нужный момент. Любителей неспешного отдыха ждет spa-зона - собрание всех популярных видов услуг: джакузи, массажные ванны, финская сауна, турецкая баня, солярий, после которых можно охладиться, вылив на себя бочку ледяной воды. А «Аква-бар», к которому можно</w:t>
      </w:r>
      <w:r>
        <w:br/>
      </w:r>
      <w:r>
        <w:t>подплыть прямо в бассейне, дополнит отдых вкусными напитками и закусками</w:t>
      </w:r>
      <w:r>
        <w:br/>
      </w:r>
      <w:r>
        <w:rPr>
          <w:b/>
        </w:rPr>
        <w:t>3 вариант: аквапарк (4 часа) + свободное время</w:t>
      </w:r>
      <w:r>
        <w:br/>
      </w:r>
      <w:r>
        <w:t>12.00 - 16.00 –</w:t>
      </w:r>
      <w:r>
        <w:rPr>
          <w:b/>
        </w:rPr>
        <w:t>Посещение аквапарка «РИВЬЕРА» (4 часа)</w:t>
      </w:r>
      <w:r>
        <w:br/>
      </w:r>
      <w:r>
        <w:t>16.30 - Поздний обед в кафе города</w:t>
      </w:r>
      <w:r>
        <w:br/>
      </w:r>
      <w:r>
        <w:t>17.00 - 20.00 - Свободное время в городе</w:t>
      </w:r>
      <w:r>
        <w:br/>
      </w:r>
      <w:r>
        <w:rPr>
          <w:b/>
        </w:rPr>
        <w:t>4 вариант: свободное время в городе</w:t>
      </w:r>
      <w:r>
        <w:br/>
      </w:r>
      <w:r>
        <w:t>12.00 - 20.00 -</w:t>
      </w:r>
      <w:r>
        <w:rPr>
          <w:b/>
        </w:rPr>
        <w:t>Свободное время в городе</w:t>
      </w:r>
      <w:r>
        <w:t>для самостоятельного ознакомпления с локациями</w:t>
      </w:r>
      <w:r>
        <w:br/>
      </w:r>
      <w:r>
        <w:t>20.00 - Отъезд в Пермь от аквапарка "Ривьера".</w:t>
      </w:r>
      <w:r>
        <w:br/>
      </w:r>
      <w:r>
        <w:br/>
      </w:r>
      <w:r>
        <w:rPr>
          <w:b/>
        </w:rPr>
        <w:t>3 день:</w:t>
      </w:r>
      <w:r>
        <w:br/>
      </w:r>
      <w:r>
        <w:t>08.00 - 10.00 – Ориентировочное время прибытия в Пермь.</w:t>
      </w:r>
    </w:p>
    <w:p>
      <w:r>
        <w:t>*</w:t>
      </w:r>
    </w:p>
    <w:p>
      <w:pPr>
        <w:pStyle w:val="Heading1"/>
      </w:pPr>
      <w:r>
        <w:t>Скидки</w:t>
      </w:r>
    </w:p>
    <w:p>
      <w:r>
        <w:rPr>
          <w:b/>
        </w:rPr>
        <w:t xml:space="preserve">Скидка для туристов из Удмуртии: </w:t>
      </w:r>
      <w:r>
        <w:t>минус 300</w:t>
      </w:r>
      <w:r>
        <w:br/>
      </w:r>
      <w:r>
        <w:rPr>
          <w:b/>
        </w:rPr>
        <w:t xml:space="preserve">Скидка на последний ряд: </w:t>
      </w:r>
      <w:r>
        <w:t>минус 300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