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со вкусом: два дня гастрономического удовольствия в Чувашии и Марий Эл, Чебоксары - Йошкар-Ола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Чебоксары - Йошкар-Ола - Пермь</w:t>
      </w:r>
    </w:p>
    <w:p>
      <w:pPr>
        <w:pStyle w:val="Heading1"/>
      </w:pPr>
      <w:r>
        <w:t>Описание тура</w:t>
      </w:r>
    </w:p>
    <w:p>
      <w:r>
        <w:t>Приглашаем отправиться в познавательное и вкусное путешествие по двум республикам Приволжского федерального округа - Чувашии и Марий Эл. Необычные национальные блюда, мастер-классы, гастрошоппинг, обзорные экскурсии по городам и посещение самых красивых достопримечательностей.</w:t>
      </w:r>
    </w:p>
    <w:p>
      <w:pPr>
        <w:pStyle w:val="Heading1"/>
      </w:pPr>
      <w:r>
        <w:t>Преимущества</w:t>
      </w:r>
    </w:p>
    <w:p>
      <w:r>
        <w:t>Современные</w:t>
      </w:r>
      <w:r>
        <w:rPr>
          <w:b/>
        </w:rPr>
        <w:t xml:space="preserve"> новые туристические автобусы:</w:t>
      </w:r>
      <w:r>
        <w:t>удобные кресла, кондиционеры, ремни безопасности, чистота и комфорт в пути.</w:t>
      </w:r>
    </w:p>
    <w:p>
      <w:r>
        <w:rPr>
          <w:b/>
        </w:rPr>
        <w:t>Сопровождение:</w:t>
      </w:r>
    </w:p>
    <w:p>
      <w:pPr>
        <w:pStyle w:val="ListBullet"/>
      </w:pPr>
      <w:r>
        <w:t>Весь тур проходит с</w:t>
      </w:r>
      <w:r>
        <w:rPr>
          <w:b/>
        </w:rPr>
        <w:t>профессиональными гидами</w:t>
      </w:r>
      <w:r>
        <w:t>и сопровождающими.</w:t>
      </w:r>
    </w:p>
    <w:p>
      <w:pPr>
        <w:pStyle w:val="ListBullet"/>
      </w:pPr>
      <w:r>
        <w:t>Четкая организация и сопровождение на всех этапах маршрута.</w:t>
      </w:r>
    </w:p>
    <w:p>
      <w:r>
        <w:rPr>
          <w:b/>
        </w:rPr>
        <w:t>Питание:</w:t>
      </w:r>
    </w:p>
    <w:p>
      <w:pPr>
        <w:pStyle w:val="ListBullet"/>
      </w:pPr>
      <w:r>
        <w:t>Включены</w:t>
      </w:r>
      <w:r>
        <w:rPr>
          <w:b/>
        </w:rPr>
        <w:t>2 обеда</w:t>
      </w:r>
      <w:r>
        <w:t>,</w:t>
      </w:r>
      <w:r>
        <w:rPr>
          <w:b/>
        </w:rPr>
        <w:t>1 завтрак</w:t>
      </w:r>
      <w:r>
        <w:t>.</w:t>
      </w:r>
    </w:p>
    <w:p>
      <w:pPr>
        <w:pStyle w:val="ListBullet"/>
      </w:pPr>
      <w:r>
        <w:t>Национальные блюда Чувашии и Марий Эл: дегустации пива, сыров и блинов «коман-мелна».</w:t>
      </w:r>
    </w:p>
    <w:p>
      <w:r>
        <w:rPr>
          <w:b/>
        </w:rPr>
        <w:t>Экскурсионная программа (5 экскурсий + дегустации и мастер-классы):</w:t>
      </w:r>
    </w:p>
    <w:p>
      <w:pPr>
        <w:pStyle w:val="ListBullet"/>
      </w:pPr>
      <w:r>
        <w:t>Обзорная экскурсия по Чебоксарам</w:t>
      </w:r>
    </w:p>
    <w:p>
      <w:pPr>
        <w:pStyle w:val="ListBullet"/>
      </w:pPr>
      <w:r>
        <w:t>Музей пива с дегустацией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Мастер-класс по выпечке трехслойных блинов или по созданию декоративного магнита</w:t>
      </w:r>
    </w:p>
    <w:p>
      <w:pPr>
        <w:pStyle w:val="ListBullet"/>
      </w:pPr>
      <w:r>
        <w:t>Музей сыра с дегустацией и мастер-классом</w:t>
      </w:r>
    </w:p>
    <w:p>
      <w:r>
        <w:rPr>
          <w:b/>
        </w:rPr>
        <w:t>Проживание в комфортабельной гостинице</w:t>
      </w:r>
      <w:r>
        <w:t>включает</w:t>
      </w:r>
      <w:r>
        <w:rPr>
          <w:b/>
        </w:rPr>
        <w:t>удобства в номере</w:t>
      </w:r>
      <w:r>
        <w:t>и</w:t>
      </w:r>
      <w:r>
        <w:rPr>
          <w:b/>
        </w:rPr>
        <w:t>завтрак "шведский стол"</w:t>
      </w:r>
      <w:r>
        <w:t>. Гости смогут наслаждаться комфортом современных номеров с полноценным оснащением. В гостинице предлагается разнообразный выбор блюд на завтрак, чтобы каждый мог выбрать по своему вкусу. Уютная атмосфера и высококлассное обслуживание обеспечат полноценный отдых и подготовят к дальнейшим экскурсиям.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проживание в гостинице с удобствами в номере</w:t>
      </w:r>
    </w:p>
    <w:p>
      <w:pPr>
        <w:pStyle w:val="ListBullet"/>
      </w:pPr>
      <w:r>
        <w:t>завтрак и 2 обеда</w:t>
      </w:r>
    </w:p>
    <w:p>
      <w:pPr>
        <w:pStyle w:val="ListBullet"/>
      </w:pPr>
      <w:r>
        <w:t>3 дегустации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посещение музеев и других объектов в свободное время</w:t>
      </w:r>
    </w:p>
    <w:p>
      <w:r>
        <w:t>Стоимость доп.места в автобусе: 6 000 руб.</w:t>
      </w:r>
    </w:p>
    <w:p>
      <w:pPr>
        <w:pStyle w:val="Heading1"/>
      </w:pPr>
      <w:r>
        <w:t>Проживание</w:t>
      </w:r>
    </w:p>
    <w:p>
      <w:r>
        <w:t>- Завтрак "Шведский стол"</w:t>
      </w:r>
      <w:r>
        <w:br/>
      </w:r>
      <w:r>
        <w:br/>
      </w:r>
      <w:r>
        <w:rPr>
          <w:b/>
        </w:rPr>
        <w:t>Внимание! В Чебоксарах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21.10 –</w:t>
      </w:r>
      <w:r>
        <w:br/>
      </w:r>
      <w:r>
        <w:t>21.15 –</w:t>
      </w:r>
      <w:r>
        <w:br/>
      </w:r>
      <w:r>
        <w:t>21.40 –</w:t>
      </w:r>
      <w:r>
        <w:br/>
      </w:r>
      <w:r>
        <w:t>21.45 –</w:t>
      </w:r>
      <w:r>
        <w:br/>
      </w:r>
      <w:r>
        <w:t>22.00 –</w:t>
      </w:r>
      <w:r>
        <w:br/>
      </w:r>
      <w:r>
        <w:t>22.05 –</w:t>
      </w:r>
      <w:r>
        <w:br/>
      </w:r>
      <w:r>
        <w:t>22.10 –</w:t>
      </w:r>
      <w:r>
        <w:br/>
      </w:r>
      <w:r>
        <w:t>22.30 –</w:t>
      </w:r>
      <w:r>
        <w:br/>
      </w:r>
      <w:r>
        <w:t>22.50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–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21:00 - выезд из Перми, по пути остановка на завтрак</w:t>
      </w:r>
      <w:r>
        <w:br/>
      </w:r>
      <w:r>
        <w:t>Отправляемся в гости к соседям – в республику Чувашия! Чувашия - один из старейших регионов Поволжья, известный еще во времена Золотой Орды. Она знаменита своими национальными традициями, красивой природой и тем, что здесь родился и вырос красный командир Василий Чапаев. В Чувашии есть старинные церкви, уникальные музеи, отличные панорамные виды и, конечно, своя неповторимая кухня. Попробуем всё!</w:t>
      </w:r>
      <w:r>
        <w:br/>
      </w:r>
      <w:r>
        <w:br/>
      </w:r>
      <w:r>
        <w:rPr>
          <w:b/>
        </w:rPr>
        <w:t>2 день:</w:t>
      </w:r>
      <w:r>
        <w:br/>
      </w:r>
      <w:r>
        <w:t>10:00 - 12:00 -</w:t>
      </w:r>
      <w:r>
        <w:rPr>
          <w:b/>
        </w:rPr>
        <w:t>Обзорная экскурсия в Чебоксарах</w:t>
      </w:r>
      <w:r>
        <w:br/>
      </w:r>
      <w:r>
        <w:t>Чебоксары — столица Чувашской республики. Несмотря на почтенный возраст – 554 года! – город выглядит вполне современно. На обзорной экскурсии познакомимся с его главными достопримечательностями: площадью Республики с монументальными зданиями сталинских времен, местным Арбатом – бульваром Купца Ефремова, где установлен большой камень Таганаит — символ солнца, любви, добра и счастья. Увидим Красную площадь и Речной порт, набережную и, конечно, красавицу Волгу.</w:t>
      </w:r>
      <w:r>
        <w:br/>
      </w:r>
      <w:r>
        <w:t>12:00 - 14:00 -</w:t>
      </w:r>
      <w:r>
        <w:rPr>
          <w:b/>
        </w:rPr>
        <w:t>Экскурсия в музей пива с дегустацией и обедом</w:t>
      </w:r>
      <w:r>
        <w:br/>
      </w:r>
      <w:r>
        <w:t>Чувашское пиво очень оригинально на вкус. Убедиться в этом сможем на экскурсии в Музее пива. Пропустить его сложно: здание музея выполнено в виде пивной бочки. Здесь развернулась экспозиция, посвященная мировой истории пивоварения с коллекцией пивных бутылок и кружек из разных стран. Пиво для чувашей играет особую роль. Оно и для услады души, и для врачевания. Именно поэтому каждый пивовар готовит его по своим, особым рецептам.</w:t>
      </w:r>
      <w:r>
        <w:br/>
      </w:r>
      <w:r>
        <w:rPr>
          <w:b/>
        </w:rPr>
        <w:t>Не достигшим совершеннолетнего возраста наливают лимонад.</w:t>
      </w:r>
    </w:p>
    <w:p>
      <w:r>
        <w:t>15:00 - Заселение в отель и свободное время</w:t>
      </w:r>
      <w:r>
        <w:br/>
      </w:r>
      <w:r>
        <w:br/>
      </w:r>
      <w:r>
        <w:rPr>
          <w:b/>
        </w:rPr>
        <w:t>3 день:</w:t>
      </w:r>
      <w:r>
        <w:br/>
      </w:r>
      <w:r>
        <w:t>7:30 - завтрак в гостинице, сбор вещей.</w:t>
      </w:r>
      <w:r>
        <w:br/>
      </w:r>
      <w:r>
        <w:t>08:30 - выезд в Йошкар-Олу</w:t>
      </w:r>
      <w:r>
        <w:br/>
      </w:r>
      <w:r>
        <w:t>10:00 - 13:30 -</w:t>
      </w:r>
      <w:r>
        <w:rPr>
          <w:b/>
        </w:rPr>
        <w:t>Обзорная экскурсия по Йошкар-Оле</w:t>
      </w:r>
      <w:r>
        <w:br/>
      </w:r>
      <w:r>
        <w:t>Йошкар-Олу по праву называют «сказочным городом». Центр очень напоминает Москву с ее знаменитым Кремлем, а вот набережная выстроена в европейском стиле и похожа на Бельгию с аккуратными разноцветными домиками. Национальная художественная галерея построена в стиле флорентийских палаццо, а здание школы «Обыкновенное чудо» называют местным Хогвартсом. Гулять по пёстрому городу очень интересно! На пути можно встретить множество необычных и совершенно неожиданных скульптур, например, копию Царь-пушки, памятник Грейс Келли и князю Монако Ренье III, памятник Рембрандту. Многие туристы особенно любят «часы с осликом» с движущимися фигурками на здании художественной галереи</w:t>
      </w:r>
      <w:r>
        <w:br/>
      </w:r>
      <w:r>
        <w:t>13:30 - 15:00 -</w:t>
      </w:r>
      <w:r>
        <w:rPr>
          <w:b/>
        </w:rPr>
        <w:t>Обед с мастер-классом по выпечке трехслойных блинов «коман-мелна» (выпекают 5 желающих человек из группы, остальные наблюдают, фотографируют; обедают блинами все туристы).</w:t>
      </w:r>
      <w:r>
        <w:br/>
      </w:r>
      <w:r>
        <w:t>Марийская кухня удивительна! Чего только стоят трехслойные блины «коман-мелна», которые выпекаются только здесь. Их еще называют «трехэтажными». Чтобы их приготовить нужно запастись терпением и … мукой разных сортов. Попробуем приготовить это национальное блюдо на мастер-классе с шеф-поваром!</w:t>
      </w:r>
      <w:r>
        <w:br/>
      </w:r>
      <w:r>
        <w:t>15:00 - 16:30 - Экскурсия</w:t>
      </w:r>
      <w:r>
        <w:rPr>
          <w:b/>
        </w:rPr>
        <w:t xml:space="preserve"> в музей сыра с дегустацией</w:t>
      </w:r>
      <w:r>
        <w:br/>
      </w:r>
      <w:r>
        <w:t>Приглашаем в Музей сыра – первый в Поволжье! На экскурсии вы узнаете об истории сыра, какие сорта сыра существуют и с чем сочетаются, как правильно составить дегустационную тарелку и как приготовить сыр самостоятельно в домашних условиях. При Музее работает Сырная лавка, где можно купить понравившиеся сорта сыра, а также поучаствовать в мастер-классе по приготовлению сыра «Рикотта» и дегустации 7 (!!!) видов сыра.</w:t>
      </w:r>
      <w:r>
        <w:br/>
      </w:r>
      <w:r>
        <w:t>16:30 - 18:00 -</w:t>
      </w:r>
      <w:r>
        <w:rPr>
          <w:b/>
        </w:rPr>
        <w:t>Свободное время</w:t>
      </w:r>
      <w:r>
        <w:t>в Йошкар-Оле В свободное время советуем прогуляться по городу или поужинать в трактире марийской кухни «Теплая речка». В Йошкар-Оле есть национальный музей и художественная галерея, Музей народной сказки.</w:t>
      </w:r>
      <w:r>
        <w:br/>
      </w:r>
      <w:r>
        <w:t>18:00 - выезжаем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09:00 - Ориентировочное время прибытия в Пермь</w:t>
      </w:r>
    </w:p>
    <w:p>
      <w:r>
        <w:t>*</w:t>
      </w:r>
    </w:p>
    <w:p>
      <w:pPr>
        <w:pStyle w:val="Heading1"/>
      </w:pPr>
      <w:r>
        <w:t>Скидки</w:t>
      </w:r>
    </w:p>
    <w:p>
      <w:r>
        <w:t>на последний ряд - 300 руб.</w:t>
      </w:r>
    </w:p>
    <w:p>
      <w:r>
        <w:t>на выезд из Удмуртии - 300 руб.</w:t>
      </w:r>
    </w:p>
    <w:p>
      <w:r>
        <w:t>для детей до 18 лет - 250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