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Суксун и его природные чудеса: Плакун и Вакутин Камень (автобусный тур)</w:t>
      </w:r>
    </w:p>
    <w:p>
      <w:pPr>
        <w:pStyle w:val="Heading1"/>
      </w:pPr>
      <w:r>
        <w:t>Информация тура</w:t>
      </w:r>
    </w:p>
    <w:p>
      <w:r>
        <w:t>Пермь - водопад Плакун - Суксун - Вакутин камень - Пермь</w:t>
      </w:r>
    </w:p>
    <w:p>
      <w:pPr>
        <w:pStyle w:val="Heading1"/>
      </w:pPr>
      <w:r>
        <w:t>Описание тура</w:t>
      </w:r>
    </w:p>
    <w:p>
      <w:r>
        <w:t>Проведите день в увлекательном путешествии по живописным уголкам Пермского края! Мы отправимся в Суксун — город самоваров и легенд, увидим один из самых красивых водопадов региона, насладимся традиционным чаепитием и покорим величественный Вакутин Камень, с вершины которого открываются захватывающие виды на бескрайние уральские просторы.</w:t>
      </w:r>
    </w:p>
    <w:p>
      <w:pPr>
        <w:pStyle w:val="Heading1"/>
      </w:pPr>
      <w:r>
        <w:t>Преимущества</w:t>
      </w:r>
    </w:p>
    <w:p>
      <w:r>
        <w:rPr>
          <w:b/>
        </w:rPr>
        <w:t>4 локации за 1 день:</w:t>
      </w:r>
    </w:p>
    <w:p>
      <w:pPr>
        <w:pStyle w:val="ListBullet"/>
      </w:pPr>
      <w:r>
        <w:t>Водопад Плакун — круглогодично активный, живописный водопад с удобной пешеходной доступностью.</w:t>
      </w:r>
    </w:p>
    <w:p>
      <w:pPr>
        <w:pStyle w:val="ListBullet"/>
      </w:pPr>
      <w:r>
        <w:t>Самый длинный подвесной мост в Пермском крае — необычная фотолокация, реальное инженерное сооружение, которое впечатляет.</w:t>
      </w:r>
    </w:p>
    <w:p>
      <w:pPr>
        <w:pStyle w:val="ListBullet"/>
      </w:pPr>
      <w:r>
        <w:t>Музей самовара в Суксуне — уникальная коллекция старинных самоваров + чаепитие из настоящего самовара.</w:t>
      </w:r>
    </w:p>
    <w:p>
      <w:pPr>
        <w:pStyle w:val="ListBullet"/>
      </w:pPr>
      <w:r>
        <w:t>Пеший подъём на Вакутин Камень — природный маршрут средней сложности (доступен большинству), с панорамным видом на Урал.</w:t>
      </w:r>
    </w:p>
    <w:p>
      <w:r>
        <w:rPr>
          <w:b/>
        </w:rPr>
        <w:t>Физическая активность без перегруза</w:t>
      </w:r>
      <w:r>
        <w:t>— около 4 км прогулки по лесной тропе туда-обратно, подходит даже для семей с детьми.</w:t>
      </w:r>
    </w:p>
    <w:p>
      <w:r>
        <w:rPr>
          <w:b/>
        </w:rPr>
        <w:t>Сопровождение опытного гида</w:t>
      </w:r>
      <w:r>
        <w:t>— в дороге и на маршруте: интересные факты, истории, помощь и поддержка на маршруте.</w:t>
      </w:r>
    </w:p>
    <w:p>
      <w:r>
        <w:rPr>
          <w:b/>
        </w:rPr>
        <w:t>Доступность тура</w:t>
      </w:r>
      <w:r>
        <w:t>— не требует специальной подготовки или дорогого снаряжения, достаточно базовой физической формы и удобной обуви.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обслуживание;</w:t>
      </w:r>
      <w:r>
        <w:br/>
      </w:r>
      <w:r>
        <w:t>– страховка по проезду в автобусе;</w:t>
      </w:r>
      <w:r>
        <w:br/>
      </w:r>
      <w:r>
        <w:t>– сопровождение гидом из г. Перми, путевая экскурсия;</w:t>
      </w:r>
      <w:r>
        <w:br/>
      </w:r>
      <w:r>
        <w:t>– входной билет в музей самовара;</w:t>
      </w:r>
      <w:r>
        <w:br/>
      </w:r>
      <w:r>
        <w:t>– чаепитие;</w:t>
      </w:r>
      <w:r>
        <w:br/>
      </w:r>
      <w:r>
        <w:t>– обед.</w:t>
      </w:r>
    </w:p>
    <w:p>
      <w:pPr>
        <w:pStyle w:val="Heading1"/>
      </w:pPr>
      <w:r>
        <w:t>Информация о транспорте</w:t>
      </w:r>
    </w:p>
    <w:p>
      <w:r>
        <w:t>09.00 -</w:t>
      </w:r>
      <w:r>
        <w:br/>
      </w:r>
      <w:r>
        <w:t>09.20 -</w:t>
      </w:r>
      <w:r>
        <w:br/>
      </w:r>
      <w:r>
        <w:t>09.45 -</w:t>
      </w:r>
      <w:r>
        <w:br/>
      </w:r>
      <w:r>
        <w:t>10.00 -</w:t>
      </w:r>
      <w:r>
        <w:br/>
      </w:r>
      <w:r>
        <w:t>10.20 -</w:t>
      </w:r>
      <w:r>
        <w:br/>
      </w:r>
      <w:r>
        <w:t>10.30 -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рождении, мед. полис.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деньги на питание и сан. остановки;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удобную,</w:t>
      </w:r>
      <w:r>
        <w:t>одежду и обувь по погоде;</w:t>
      </w:r>
      <w:r>
        <w:br/>
      </w:r>
      <w:r>
        <w:t>–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сидушку для отдыха на природе;</w:t>
      </w:r>
      <w:r>
        <w:br/>
      </w:r>
      <w:r>
        <w:t>– пауэрбанк;</w:t>
      </w:r>
      <w:r>
        <w:br/>
      </w:r>
      <w:r>
        <w:t>– аптечку для личного применения;</w:t>
      </w:r>
      <w:r>
        <w:br/>
      </w:r>
      <w:r>
        <w:t>– треккинговые палки (по пожеланию) ;</w:t>
      </w:r>
      <w:r>
        <w:br/>
      </w:r>
      <w:r>
        <w:t>– репелленты от клещей;</w:t>
      </w:r>
      <w:r>
        <w:br/>
      </w:r>
      <w:r>
        <w:br/>
      </w:r>
      <w:r>
        <w:rPr>
          <w:b/>
        </w:rPr>
        <w:t xml:space="preserve">Обратите внимание! 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09:00 - 11:30</w:t>
      </w:r>
      <w:r>
        <w:rPr>
          <w:b/>
        </w:rPr>
        <w:t xml:space="preserve"> - </w:t>
      </w:r>
      <w:r>
        <w:t>Выезд из Перми. В дороге наш гид расскажет увлекательные истории о регионе, его культуре и природе.</w:t>
      </w:r>
      <w:r>
        <w:br/>
      </w:r>
      <w:r>
        <w:t>11:30 - 12:30</w:t>
      </w:r>
      <w:r>
        <w:rPr>
          <w:b/>
        </w:rPr>
        <w:t xml:space="preserve"> - Посещение водопада Плакун</w:t>
      </w:r>
      <w:r>
        <w:t>и</w:t>
      </w:r>
      <w:r>
        <w:rPr>
          <w:b/>
        </w:rPr>
        <w:t xml:space="preserve"> самый длинный подвесной мост</w:t>
      </w:r>
      <w:r>
        <w:t>в Пермском крае</w:t>
      </w:r>
      <w:r>
        <w:br/>
      </w:r>
      <w:r>
        <w:t>Одно из самых живописных мест края! Вода здесь не замерзает даже зимой, а по легенде, капли водопада — это слёзы Богородицы. Мы прогуляемся к водопаду, насладимся природной тишиной и сделаем отличные фотографии у знаменитого подвесного моста.</w:t>
      </w:r>
      <w:r>
        <w:br/>
      </w:r>
      <w:r>
        <w:t>12:30 - 13:00 - Переезд в Суксун</w:t>
      </w:r>
      <w:r>
        <w:br/>
      </w:r>
      <w:r>
        <w:t>13:00 – 13:30 - Обед</w:t>
      </w:r>
      <w:r>
        <w:br/>
      </w:r>
      <w:r>
        <w:t>14:00 -15:30</w:t>
      </w:r>
      <w:r>
        <w:rPr>
          <w:b/>
        </w:rPr>
        <w:t>- Посещение музея самовара и чаепитие</w:t>
      </w:r>
      <w:r>
        <w:br/>
      </w:r>
      <w:r>
        <w:t>Погрузимся в атмосферу старины, узнаем, как в Суксуне изготавливали самовары, и увидим уникальную коллекцию этих знаменитых уральских артефактов. В завершение экскурсии нас ждет ароматный чай из настоящего самовара по старинным рецептам.</w:t>
      </w:r>
      <w:r>
        <w:br/>
      </w:r>
      <w:r>
        <w:t>15:30 - 16:00 - Переезд к Вакутину Камню. Двигаемся навстречу приключениям – впереди нас ждет подъем</w:t>
      </w:r>
      <w:r>
        <w:rPr>
          <w:b/>
        </w:rPr>
        <w:t xml:space="preserve"> на одну из самых живописных вершин региона!</w:t>
      </w:r>
      <w:r>
        <w:br/>
      </w:r>
      <w:r>
        <w:t>16:00 - 18:00 - Подъем на Вакутин Камень</w:t>
      </w:r>
      <w:r>
        <w:br/>
      </w:r>
      <w:r>
        <w:t>Пройдём живописной тропой через уральские леса к смотровой площадке, с которой открываются потрясающие виды. Это место считается одним из самых красивых в Пермском крае — здесь можно почувствовать настоящую силу Уральских гор!</w:t>
      </w:r>
      <w:r>
        <w:br/>
      </w:r>
      <w:r>
        <w:t>*Подъем на</w:t>
      </w:r>
      <w:r>
        <w:rPr>
          <w:b/>
        </w:rPr>
        <w:t>Вакутин Камень</w:t>
      </w:r>
      <w:r>
        <w:t>считается</w:t>
      </w:r>
      <w:r>
        <w:rPr>
          <w:b/>
        </w:rPr>
        <w:t>средней сложности</w:t>
      </w:r>
      <w:r>
        <w:t>и доступен для большинства туристов с базовой физической подготовкой.</w:t>
      </w:r>
      <w:r>
        <w:br/>
      </w:r>
      <w:r>
        <w:rPr>
          <w:b/>
        </w:rPr>
        <w:t>Особенности подъема:</w:t>
      </w:r>
    </w:p>
    <w:p>
      <w:pPr>
        <w:pStyle w:val="ListBullet"/>
      </w:pPr>
      <w:r>
        <w:rPr>
          <w:b/>
        </w:rPr>
        <w:t>Высота:</w:t>
      </w:r>
      <w:r>
        <w:t>около</w:t>
      </w:r>
      <w:r>
        <w:rPr>
          <w:b/>
        </w:rPr>
        <w:t>40–50 метров</w:t>
      </w:r>
      <w:r>
        <w:t>над окружающей местностью.</w:t>
      </w:r>
    </w:p>
    <w:p>
      <w:pPr>
        <w:pStyle w:val="ListBullet"/>
      </w:pPr>
      <w:r>
        <w:rPr>
          <w:b/>
        </w:rPr>
        <w:t>Длина маршрута:</w:t>
      </w:r>
      <w:r>
        <w:t>примерно</w:t>
      </w:r>
      <w:r>
        <w:rPr>
          <w:b/>
        </w:rPr>
        <w:t>1,5–2 км</w:t>
      </w:r>
      <w:r>
        <w:t>в одну сторону.</w:t>
      </w:r>
    </w:p>
    <w:p>
      <w:pPr>
        <w:pStyle w:val="ListBullet"/>
      </w:pPr>
      <w:r>
        <w:rPr>
          <w:b/>
        </w:rPr>
        <w:t>Время подъема:</w:t>
      </w:r>
      <w:r>
        <w:rPr>
          <w:b/>
        </w:rPr>
        <w:t>30–40 минут</w:t>
      </w:r>
      <w:r>
        <w:t>в среднем темпе.</w:t>
      </w:r>
    </w:p>
    <w:p>
      <w:pPr>
        <w:pStyle w:val="ListBullet"/>
      </w:pPr>
      <w:r>
        <w:rPr>
          <w:b/>
        </w:rPr>
        <w:t>Покрытие:</w:t>
      </w:r>
      <w:r>
        <w:t>тропа проходит через лес, местами есть каменистые участки и небольшой уклон.</w:t>
      </w:r>
    </w:p>
    <w:p>
      <w:pPr>
        <w:pStyle w:val="ListBullet"/>
      </w:pPr>
      <w:r>
        <w:rPr>
          <w:b/>
        </w:rPr>
        <w:t>Сложные участки:</w:t>
      </w:r>
      <w:r>
        <w:t>в некоторых местах могут встречаться корни деревьев и каменные осыпи, но серьезного скалолазания нет.</w:t>
      </w:r>
    </w:p>
    <w:p>
      <w:r>
        <w:rPr>
          <w:b/>
        </w:rPr>
        <w:t>Для кого подходит:</w:t>
      </w:r>
    </w:p>
    <w:p>
      <w:pPr>
        <w:pStyle w:val="ListBullet"/>
      </w:pPr>
      <w:r>
        <w:t>Подойдет для начинающих туристов и семей с детьми</w:t>
      </w:r>
      <w:r>
        <w:rPr>
          <w:b/>
        </w:rPr>
        <w:t>от 7 лет</w:t>
      </w:r>
      <w:r>
        <w:t>.</w:t>
      </w:r>
    </w:p>
    <w:p>
      <w:pPr>
        <w:pStyle w:val="ListBullet"/>
      </w:pPr>
      <w:r>
        <w:t>Требует</w:t>
      </w:r>
      <w:r>
        <w:rPr>
          <w:b/>
        </w:rPr>
        <w:t>удобной обуви</w:t>
      </w:r>
      <w:r>
        <w:t>(лучше треккинговые кроссовки или ботинки).</w:t>
      </w:r>
    </w:p>
    <w:p>
      <w:pPr>
        <w:pStyle w:val="ListBullet"/>
      </w:pPr>
      <w:r>
        <w:t>Желательно иметь бутылку воды и защиту от солнца/дождя в зависимости от погоды.</w:t>
      </w:r>
    </w:p>
    <w:p>
      <w:r>
        <w:rPr>
          <w:b/>
        </w:rPr>
        <w:t>Вознаграждение за подъем:</w:t>
      </w:r>
      <w:r>
        <w:t>С вершины открывается</w:t>
      </w:r>
      <w:r>
        <w:rPr>
          <w:b/>
        </w:rPr>
        <w:t>потрясающий панорамный вид</w:t>
      </w:r>
      <w:r>
        <w:t>на уральские леса и горные массивы, особенно красивый в ясную погоду!</w:t>
      </w:r>
    </w:p>
    <w:p>
      <w:r>
        <w:t>18:00 - Ориентировочное время выезда в Пермь</w:t>
      </w:r>
      <w:r>
        <w:br/>
      </w:r>
      <w:r>
        <w:t>21.00 - Ориентировочное время прибытия в Пермь</w:t>
      </w:r>
    </w:p>
    <w:p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Дети школьного возраста - 100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