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Йош и Ка, гуляем по Йошкар-Оле и купаемся в Казани (групповой тур)</w:t>
      </w:r>
    </w:p>
    <w:p>
      <w:pPr>
        <w:pStyle w:val="Heading1"/>
      </w:pPr>
      <w:r>
        <w:t>Информация тура</w:t>
      </w:r>
    </w:p>
    <w:p>
      <w:r>
        <w:t>Пермь - Йошкар-Ола - Казань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Рекомендуемый возраст: 18+</w:t>
      </w:r>
    </w:p>
    <w:p>
      <w:r>
        <w:t>Проведем три насыщенных событиями дня в республиках Татарстан и Марий Эл. Эти территории так колоритны и интересны, что просто обязаны быть в маршруте каждого путешественника!</w:t>
      </w:r>
      <w:r>
        <w:br/>
      </w:r>
      <w:r>
        <w:t>Йошкар-Ола — это «кусочек Европы», дивный город с незабываемой по своему стилю архитектурой. Достопримечательностям Йошкар-Олы могут позавидовать даже некоторые города-миллионники. В Йошкар-Оле можно увидеть Спасскую башню, театр «Ла Скала», Дворец Дожей и набережную Брюгге! А Йошкин кот? – он действительно существует!</w:t>
      </w:r>
      <w:r>
        <w:br/>
      </w:r>
      <w:r>
        <w:t>Казань – город с тысячелетней историей. Как шкатулка с драгоценностями, он открывается туристам и показывает свои лучшие достопримечательности, каждая из которых имеет свою, удивительную легенду, - Кремль, мечеть Кул-Шариф, башня Сююмбике, Казанский Арбат. Финалом поездки станет посещение аквапарка «Ривьера» - одного из самых крупных в мире.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автобус туристического класса</w:t>
      </w:r>
      <w:r>
        <w:t>- удобные кресла, климат-контроль, фильмы в дороге</w:t>
      </w:r>
    </w:p>
    <w:p>
      <w:r>
        <w:rPr>
          <w:b/>
        </w:rPr>
        <w:t>Профессиональный сопровождающий - о</w:t>
      </w:r>
      <w:r>
        <w:t>рганизация маршрута и помощь на протяжении всей поездки</w:t>
      </w:r>
    </w:p>
    <w:p>
      <w:r>
        <w:rPr>
          <w:b/>
        </w:rPr>
        <w:t>Питание включено:</w:t>
      </w:r>
    </w:p>
    <w:p>
      <w:pPr>
        <w:pStyle w:val="ListBullet"/>
      </w:pPr>
      <w:r>
        <w:t>Завтрак в Йошкар-Оле</w:t>
      </w:r>
    </w:p>
    <w:p>
      <w:pPr>
        <w:pStyle w:val="ListBullet"/>
      </w:pPr>
      <w:r>
        <w:t>Обед в Казани</w:t>
      </w:r>
    </w:p>
    <w:p>
      <w:r>
        <w:rPr>
          <w:b/>
        </w:rPr>
        <w:t>Все входные билеты уже включены в стоимость тура</w:t>
      </w:r>
      <w:r>
        <w:t>— никаких дополнительных затрат на экскурсии и достопримечательности</w:t>
      </w:r>
    </w:p>
    <w:p>
      <w:r>
        <w:rPr>
          <w:b/>
        </w:rPr>
        <w:t>Экскурсии и включенные объекты:</w:t>
      </w:r>
    </w:p>
    <w:p>
      <w:pPr>
        <w:pStyle w:val="ListBullet"/>
      </w:pPr>
      <w:r>
        <w:t>Обзорная экскурсия по Йошкар-Оле - европейская архитектура, набережные, памятники и уникальная атмосфера города</w:t>
      </w:r>
    </w:p>
    <w:p>
      <w:pPr>
        <w:pStyle w:val="ListBullet"/>
      </w:pPr>
      <w:r>
        <w:t>Обзорная экскурсия по Казани "Казань тысячелетняя"</w:t>
      </w:r>
    </w:p>
    <w:p>
      <w:pPr>
        <w:pStyle w:val="ListBullet"/>
      </w:pPr>
      <w:r>
        <w:t>Экскурсия в Казанский Кремль (вход включён)</w:t>
      </w:r>
    </w:p>
    <w:p>
      <w:pPr>
        <w:pStyle w:val="ListBullet"/>
      </w:pPr>
      <w:r>
        <w:t>Дополнительно по желанию:</w:t>
      </w:r>
    </w:p>
    <w:p>
      <w:r>
        <w:rPr>
          <w:b/>
        </w:rPr>
        <w:t>Что привезти из тура:</w:t>
      </w:r>
    </w:p>
    <w:p>
      <w:pPr>
        <w:pStyle w:val="ListBullet"/>
      </w:pPr>
      <w:r>
        <w:t>Чак-чак или баурсак</w:t>
      </w:r>
    </w:p>
    <w:p>
      <w:pPr>
        <w:pStyle w:val="ListBullet"/>
      </w:pPr>
      <w:r>
        <w:t>Мед</w:t>
      </w:r>
    </w:p>
    <w:p>
      <w:pPr>
        <w:pStyle w:val="ListBullet"/>
      </w:pPr>
      <w:r>
        <w:t>Тюбетейка</w:t>
      </w:r>
    </w:p>
    <w:p>
      <w:pPr>
        <w:pStyle w:val="ListBullet"/>
      </w:pPr>
      <w:r>
        <w:t>Колбаса Казылык</w:t>
      </w:r>
    </w:p>
    <w:p>
      <w:pPr>
        <w:pStyle w:val="ListBullet"/>
      </w:pPr>
      <w:r>
        <w:t>Медовуха</w:t>
      </w:r>
    </w:p>
    <w:p>
      <w:pPr>
        <w:pStyle w:val="ListBullet"/>
      </w:pPr>
      <w:r>
        <w:t>Изделия ручной работы</w:t>
      </w:r>
    </w:p>
    <w:p>
      <w:pPr>
        <w:pStyle w:val="ListBullet"/>
      </w:pPr>
      <w:r>
        <w:t>Сувенир с символикой казанского кота</w:t>
      </w:r>
    </w:p>
    <w:p>
      <w:pPr>
        <w:pStyle w:val="ListBullet"/>
      </w:pPr>
      <w:r>
        <w:t>Символы татарского быта: казань, пиала, расписанные деревянные ложки</w:t>
      </w:r>
    </w:p>
    <w:p>
      <w:pPr>
        <w:pStyle w:val="ListBullet"/>
      </w:pPr>
      <w:r>
        <w:t>Сумки ручной работы с этническими элементами</w:t>
      </w:r>
    </w:p>
    <w:p>
      <w:pPr>
        <w:pStyle w:val="ListBullet"/>
      </w:pPr>
      <w:r>
        <w:t>Фруктовый мармелад в упаковках с видами города</w:t>
      </w:r>
    </w:p>
    <w:p>
      <w:pPr>
        <w:pStyle w:val="ListBullet"/>
      </w:pPr>
      <w:r>
        <w:t>Конфеты «Птичье молоко» местной фабрики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услуги сопровождающего на маршруте,</w:t>
      </w:r>
      <w:r>
        <w:br/>
      </w:r>
      <w:r>
        <w:t>– обзорные экскурсии по Йошкар-Оле и Казани,</w:t>
      </w:r>
      <w:r>
        <w:br/>
      </w:r>
      <w:r>
        <w:t>– входной билет на территорию Казанского кремля,</w:t>
      </w:r>
      <w:r>
        <w:br/>
      </w:r>
      <w:r>
        <w:t>– входной билет в аквапарк «Ривьера» (4 часа),</w:t>
      </w:r>
      <w:r>
        <w:br/>
      </w:r>
      <w:r>
        <w:t>– завтрак и обед в кафе города.</w:t>
      </w:r>
    </w:p>
    <w:p>
      <w:pPr>
        <w:pStyle w:val="Heading1"/>
      </w:pPr>
      <w:r>
        <w:t>Дополнительно оплачивается</w:t>
      </w:r>
    </w:p>
    <w:p>
      <w:r>
        <w:t>Сувениры, питание.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21.00 - Выезд из Перми</w:t>
      </w:r>
    </w:p>
    <w:p>
      <w:r>
        <w:rPr>
          <w:b/>
        </w:rPr>
        <w:t>2 день:</w:t>
      </w:r>
      <w:r>
        <w:br/>
      </w:r>
      <w:r>
        <w:t>Весь день программа проходит по московскому времени.</w:t>
      </w:r>
      <w:r>
        <w:br/>
      </w:r>
      <w:r>
        <w:t>08.00 – Приезд в Йошкар-Олу.</w:t>
      </w:r>
      <w:r>
        <w:rPr>
          <w:b/>
        </w:rPr>
        <w:t>Завтрак в кафе.</w:t>
      </w:r>
      <w:r>
        <w:br/>
      </w:r>
      <w:r>
        <w:t>08.30-11.00 –</w:t>
      </w:r>
      <w:r>
        <w:rPr>
          <w:b/>
        </w:rPr>
        <w:t xml:space="preserve">Обзорная экскурсия по Йошкар Оле - </w:t>
      </w:r>
      <w:r>
        <w:t>город-сказка, где оживают легенды. Яркие набережные, величественные башни, уютные улочки и удивительные скульптуры создают атмосферу Европы в самом сердце России. Здесь каждый уголок пропитан историей и уникальной культурой, а прогулка по городу превращается в увлекательное путешествие во времени. Откройте для себя этот удивительный город и почувствуйте его магию! Посещение сувенирного магазина.</w:t>
      </w:r>
      <w:r>
        <w:br/>
      </w:r>
      <w:r>
        <w:t>11.00-13.30 – Переезд в Казань. В дороге просмотр исторических и развлекательных фильмов.</w:t>
      </w:r>
      <w:r>
        <w:br/>
      </w:r>
      <w:r>
        <w:t>13.30-14.00 – Обед в кафе Казани.</w:t>
      </w:r>
      <w:r>
        <w:br/>
      </w:r>
      <w:r>
        <w:t>14.00-16.45 –</w:t>
      </w:r>
      <w:r>
        <w:rPr>
          <w:b/>
        </w:rPr>
        <w:t>"Казань тысячелетняя" - обзорная экскурсия</w:t>
      </w:r>
      <w:r>
        <w:t>по городу, посещение Кремля. Посещение сувенирных лавок.</w:t>
      </w:r>
      <w:r>
        <w:br/>
      </w:r>
      <w:r>
        <w:t>Казань — город, где история сплетается с современностью, а восточные традиции гармонично сочетаются с европейской культурой. Здесь за тысячелетие сложился уникальный облик столицы, поражающий величием древних стен, изяществом минаретов и красотой оживленных улиц. Прогулка по городу откроет перед вами его многогранный характер, наполненный легендами, гордостью и гостеприимством.</w:t>
      </w:r>
      <w:r>
        <w:br/>
      </w:r>
      <w:r>
        <w:t>17.00-21.00 –</w:t>
      </w:r>
      <w:r>
        <w:rPr>
          <w:b/>
        </w:rPr>
        <w:t>Посещение Аквапарка «Ривьера» г. Казань</w:t>
      </w:r>
      <w:r>
        <w:t>(4 часа) ИЛИ</w:t>
      </w:r>
      <w:r>
        <w:rPr>
          <w:b/>
        </w:rPr>
        <w:t>свободное время в городе</w:t>
      </w:r>
      <w:r>
        <w:br/>
      </w:r>
      <w:r>
        <w:t>!Туристы, которые выбрали тариф "без аквапарка", добираются к месту встречи с группой (аквапарк "Ривьера")</w:t>
      </w:r>
      <w:r>
        <w:rPr>
          <w:b/>
        </w:rPr>
        <w:t>самостоятельно</w:t>
      </w:r>
      <w:r>
        <w:br/>
      </w:r>
      <w:r>
        <w:t>21.00 – Сбор группы у аквапарка. Отъезд в Пермь.</w:t>
      </w:r>
    </w:p>
    <w:p>
      <w:r>
        <w:rPr>
          <w:b/>
        </w:rPr>
        <w:t>3 день:</w:t>
      </w:r>
      <w:r>
        <w:br/>
      </w:r>
      <w:r>
        <w:t>10.00-12.00 – Прибытие в Пермь.</w:t>
      </w:r>
      <w:r>
        <w:br/>
      </w:r>
      <w:r>
        <w:br/>
      </w:r>
      <w:r>
        <w:br/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