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Тюмень и Тобольск: тайны и сокровища Сибири с дегустацией сибирских наливок (автобусный и жд тур), 2 дня</w:t>
      </w:r>
    </w:p>
    <w:p>
      <w:pPr>
        <w:pStyle w:val="Heading1"/>
      </w:pPr>
      <w:r>
        <w:t>Информация тура</w:t>
      </w:r>
    </w:p>
    <w:p>
      <w:r>
        <w:t>Пермь - Тюмень - Тобольск - Пермь</w:t>
      </w:r>
    </w:p>
    <w:p>
      <w:pPr>
        <w:pStyle w:val="Heading1"/>
      </w:pPr>
      <w:r>
        <w:t>Описание тура</w:t>
      </w:r>
    </w:p>
    <w:p>
      <w:r>
        <w:t>Откройте тайны сибирских городов, прогуляйтесь по старинным улицам, посетите величественный Тобольский Кремль, погрузитесь в атмосферу театрализованной экскурсии и попробуйте уникальные сибирские наливки. Вас ждут легенды, история, вкусные открытия и величие природы – это путешествие, которое вы запомните навсегда!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в пути</w:t>
      </w:r>
    </w:p>
    <w:p>
      <w:pPr>
        <w:pStyle w:val="ListBullet"/>
      </w:pPr>
      <w:r>
        <w:t>Современные</w:t>
      </w:r>
      <w:r>
        <w:rPr>
          <w:b/>
        </w:rPr>
        <w:t>новые туристические автобусы</w:t>
      </w:r>
      <w:r>
        <w:t>с климат-контролем и мультимедиа.</w:t>
      </w:r>
    </w:p>
    <w:p>
      <w:pPr>
        <w:pStyle w:val="ListBullet"/>
      </w:pPr>
      <w:r>
        <w:t>Возможность выбора формата:</w:t>
      </w:r>
      <w:r>
        <w:rPr>
          <w:b/>
        </w:rPr>
        <w:t>автобусный</w:t>
      </w:r>
      <w:r>
        <w:t>или</w:t>
      </w:r>
      <w:r>
        <w:rPr>
          <w:b/>
        </w:rPr>
        <w:t>ЖД-тур</w:t>
      </w:r>
      <w:r>
        <w:t>.</w:t>
      </w:r>
    </w:p>
    <w:p>
      <w:r>
        <w:rPr>
          <w:b/>
        </w:rPr>
        <w:t>Квалифицированные сопровождающие и профессиональные экскурсоводы</w:t>
      </w:r>
    </w:p>
    <w:p>
      <w:r>
        <w:rPr>
          <w:b/>
        </w:rPr>
        <w:t>Питание включено:</w:t>
      </w:r>
    </w:p>
    <w:p>
      <w:pPr>
        <w:pStyle w:val="ListBullet"/>
      </w:pPr>
      <w:r>
        <w:t>2 завтрака в Тюмени.</w:t>
      </w:r>
    </w:p>
    <w:p>
      <w:pPr>
        <w:pStyle w:val="ListBullet"/>
      </w:pPr>
      <w:r>
        <w:t>Обед в кафе в Тобольске.</w:t>
      </w:r>
    </w:p>
    <w:p>
      <w:pPr>
        <w:pStyle w:val="ListBullet"/>
      </w:pPr>
      <w:r>
        <w:t>Возможность продегустировать сибирские наливки</w:t>
      </w:r>
    </w:p>
    <w:p>
      <w:r>
        <w:rPr>
          <w:b/>
        </w:rPr>
        <w:t>9 включённых объектов и экскурсий:</w:t>
      </w:r>
    </w:p>
    <w:p>
      <w:pPr>
        <w:pStyle w:val="ListBullet"/>
      </w:pPr>
      <w:r>
        <w:t>Театрализованная экскурсия по Тюмени</w:t>
      </w:r>
    </w:p>
    <w:p>
      <w:pPr>
        <w:pStyle w:val="ListBullet"/>
      </w:pPr>
      <w:r>
        <w:t>Дегустация сибирских наливок</w:t>
      </w:r>
    </w:p>
    <w:p>
      <w:pPr>
        <w:pStyle w:val="ListBullet"/>
      </w:pPr>
      <w:r>
        <w:t>Посещение рыбного рынка с местными деликатесами</w:t>
      </w:r>
    </w:p>
    <w:p>
      <w:pPr>
        <w:pStyle w:val="ListBullet"/>
      </w:pPr>
      <w:r>
        <w:t>Обзорная экскурсия в пути из Тюмени в Тобольск</w:t>
      </w:r>
    </w:p>
    <w:p>
      <w:pPr>
        <w:pStyle w:val="ListBullet"/>
      </w:pPr>
      <w:r>
        <w:t>Абалакский Свято-Знаменский монастырь</w:t>
      </w:r>
    </w:p>
    <w:p>
      <w:pPr>
        <w:pStyle w:val="ListBullet"/>
      </w:pPr>
      <w:r>
        <w:t>Туристский комплекс «Абалак» в стиле XVII века</w:t>
      </w:r>
    </w:p>
    <w:p>
      <w:pPr>
        <w:pStyle w:val="ListBullet"/>
      </w:pPr>
      <w:r>
        <w:t>Экскурсия по Тобольскому Кремлю</w:t>
      </w:r>
    </w:p>
    <w:p>
      <w:pPr>
        <w:pStyle w:val="ListBullet"/>
      </w:pPr>
      <w:r>
        <w:t>Софийско-Успенский собор XVII века</w:t>
      </w:r>
    </w:p>
    <w:p>
      <w:pPr>
        <w:pStyle w:val="ListBullet"/>
      </w:pPr>
      <w:r>
        <w:t>Музей семьи Императора Николая II</w:t>
      </w:r>
    </w:p>
    <w:p/>
    <w:p>
      <w:r>
        <w:rPr>
          <w:b/>
        </w:rPr>
        <w:t xml:space="preserve">Проживание в отеле «Восток» (Тюмень) - </w:t>
      </w:r>
      <w:r>
        <w:t>уютная и проверенная временем гостиница 3* в центре города</w:t>
      </w:r>
    </w:p>
    <w:p>
      <w:r>
        <w:rPr>
          <w:b/>
        </w:rPr>
        <w:t>Свободное время для отдыха в горячих источниках и аквапарке:</w:t>
      </w:r>
    </w:p>
    <w:p>
      <w:pPr>
        <w:pStyle w:val="ListBullet"/>
      </w:pPr>
      <w:r>
        <w:t>В программе предусмотрено</w:t>
      </w:r>
      <w:r>
        <w:rPr>
          <w:b/>
        </w:rPr>
        <w:t>достаточно свободного времени</w:t>
      </w:r>
      <w:r>
        <w:t>, чтобы самостоятельно посетить:</w:t>
      </w:r>
    </w:p>
    <w:p>
      <w:pPr>
        <w:pStyle w:val="ListBullet"/>
      </w:pPr>
      <w:r>
        <w:t>Все комплексы находятся</w:t>
      </w:r>
      <w:r>
        <w:rPr>
          <w:b/>
        </w:rPr>
        <w:t>в пределах 30–40 минут езды от центра</w:t>
      </w:r>
      <w:r>
        <w:t>, доступны на такси.</w:t>
      </w:r>
    </w:p>
    <w:p>
      <w:pPr>
        <w:pStyle w:val="Heading1"/>
      </w:pPr>
      <w:r>
        <w:t>В стоимость тура входит</w:t>
      </w:r>
    </w:p>
    <w:p>
      <w:r>
        <w:t>- Проезд на комфортабельном автобусе;</w:t>
      </w:r>
      <w:r>
        <w:br/>
      </w:r>
      <w:r>
        <w:t>- Страховка по проезду в автобусе;</w:t>
      </w:r>
      <w:r>
        <w:br/>
      </w:r>
      <w:r>
        <w:t>- Питание по программе (2 завтрака и обед);</w:t>
      </w:r>
      <w:r>
        <w:br/>
      </w:r>
      <w:r>
        <w:t>- Экскурсионная программа, включая входные билеты;</w:t>
      </w:r>
      <w:r>
        <w:br/>
      </w:r>
      <w:r>
        <w:t>- Услуги экскурсовода;</w:t>
      </w:r>
      <w:r>
        <w:br/>
      </w:r>
      <w:r>
        <w:t>- Дегустация наливок (3 вида);</w:t>
      </w:r>
      <w:r>
        <w:br/>
      </w:r>
      <w:r>
        <w:t>- Сопровождение из Перми;</w:t>
      </w:r>
      <w:r>
        <w:br/>
      </w:r>
      <w:r>
        <w:t>- Проживание (1 нч в гостинице).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Сувенирная продукция.</w:t>
      </w:r>
      <w:r>
        <w:br/>
      </w:r>
      <w:r>
        <w:t>- Дополнительное место в автобусе - 5 500 руб.</w:t>
      </w:r>
    </w:p>
    <w:p>
      <w:pPr>
        <w:pStyle w:val="Heading1"/>
      </w:pPr>
      <w:r>
        <w:t>Проживание</w:t>
      </w:r>
    </w:p>
    <w:p>
      <w:r>
        <w:t>- завтрак "Шведский стол"</w:t>
      </w:r>
      <w:r>
        <w:br/>
      </w:r>
      <w:r>
        <w:br/>
      </w:r>
      <w:r>
        <w:t>*Оператор оставляет за собой право заменить гостиницу на аналогичную либо выше уровнем.</w:t>
      </w:r>
      <w:r>
        <w:br/>
      </w:r>
      <w:r>
        <w:t>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r>
        <w:br/>
      </w:r>
      <w:r>
        <w:t>21.20 -</w:t>
      </w:r>
      <w:r>
        <w:br/>
      </w:r>
      <w:r>
        <w:t>21.45 -</w:t>
      </w:r>
      <w:r>
        <w:br/>
      </w:r>
      <w:r>
        <w:t>22.20 -</w:t>
      </w:r>
      <w:r>
        <w:br/>
      </w:r>
      <w:r>
        <w:t>22.30 -</w:t>
      </w:r>
      <w:r>
        <w:br/>
      </w:r>
      <w:r>
        <w:t>22.40 -</w:t>
      </w:r>
    </w:p>
    <w:p>
      <w:pPr>
        <w:pStyle w:val="Heading1"/>
      </w:pPr>
      <w:r>
        <w:t>Документы для поездки</w:t>
      </w:r>
    </w:p>
    <w:p>
      <w:r>
        <w:t>- Оригиналы паспорта/свидетельства о рождении, мед. полис</w:t>
      </w:r>
      <w:r>
        <w:br/>
      </w:r>
      <w:r>
        <w:t>- Пенсионное удостоверение, студенческий билет.</w:t>
      </w:r>
      <w:r>
        <w:br/>
      </w:r>
      <w:r>
        <w:t>-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-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 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21.00</w:t>
      </w:r>
      <w:r>
        <w:rPr>
          <w:b/>
        </w:rPr>
        <w:t xml:space="preserve"> - </w:t>
      </w:r>
      <w:r>
        <w:t>Отправление автобуса в Тюмень, кто приобрел автобусный тур.</w:t>
      </w:r>
      <w:r>
        <w:br/>
      </w:r>
      <w:r>
        <w:t>Самостоятельное отправление туристов на ЖД вокзал, кто приобрел ЖД тур. Рекомендуемые номера поездов из Перми в Тюмень со временем прибытия в Тюмень не позднее 08:50!</w:t>
      </w:r>
    </w:p>
    <w:p>
      <w:r>
        <w:rPr>
          <w:b/>
        </w:rPr>
        <w:t>2 день:</w:t>
      </w:r>
      <w:r>
        <w:br/>
      </w:r>
      <w:r>
        <w:t>Туристы, кто приобрел ЖД тур, нужно будет самостоятельно выйти из ЖД вокзала. Когда выходите в город, поворачиваете направо, видите гостиницу "Филтон" (Привокзальная ул., 30), возле неё встречает гид с сопровождающей. Это в 20 шагах от центрального выхода с ЖД. Здесь схема прохода:</w:t>
      </w:r>
      <w:r>
        <w:br/>
      </w:r>
      <w:r>
        <w:t>08.30 - Завтрак в кафе</w:t>
      </w:r>
      <w:r>
        <w:br/>
      </w:r>
      <w:r>
        <w:rPr>
          <w:b/>
        </w:rPr>
        <w:t xml:space="preserve">Театрализованная экскурсия «В городе на туре» + дегустация сибирских наливок </w:t>
      </w:r>
      <w:r>
        <w:br/>
      </w:r>
      <w:r>
        <w:rPr>
          <w:b/>
        </w:rPr>
        <w:t>Сопровождает гостей экскурсовод в образе именитой тюменской купчихи.</w:t>
      </w:r>
      <w:r>
        <w:br/>
      </w:r>
      <w:r>
        <w:t>13.30-15.00</w:t>
      </w:r>
      <w:r>
        <w:rPr>
          <w:b/>
        </w:rPr>
        <w:t>Посещение рыбного рынка</w:t>
      </w:r>
      <w:r>
        <w:t>, покупка колбас из лося, бобра и медведя, местные конфеты и сувениры, а также рыба</w:t>
      </w:r>
      <w:r>
        <w:br/>
      </w:r>
      <w:r>
        <w:t>16.00 Окончание экскурсионной программы, свободное время.</w:t>
      </w:r>
      <w:r>
        <w:br/>
      </w:r>
      <w:r>
        <w:t>В свободное время рекомендуем посетить горячие источники Тюмени:</w:t>
      </w:r>
      <w:r>
        <w:br/>
      </w:r>
      <w:r>
        <w:rPr>
          <w:b/>
        </w:rPr>
        <w:t xml:space="preserve">1. Верхний Бор </w:t>
      </w:r>
      <w:r>
        <w:br/>
      </w:r>
      <w:r>
        <w:t>- самый известный термальный комплекс в Тюмени.</w:t>
      </w:r>
      <w:r>
        <w:br/>
      </w:r>
      <w:r>
        <w:t>- Температура воды круглый год +38°C.</w:t>
      </w:r>
      <w:r>
        <w:br/>
      </w:r>
      <w:r>
        <w:t>- Есть открытые бассейны, сауны, СПА-зоны и детские площадки.</w:t>
      </w:r>
      <w:r>
        <w:br/>
      </w:r>
      <w:r>
        <w:t>- Адрес: пос. Верхний Бор, ул. Озёрная, 18.</w:t>
      </w:r>
    </w:p>
    <w:p>
      <w:r>
        <w:rPr>
          <w:b/>
        </w:rPr>
        <w:t>2. Аван SPA</w:t>
      </w:r>
      <w:r>
        <w:br/>
      </w:r>
      <w:r>
        <w:t>- Современный комплекс с термальными бассейнами.</w:t>
      </w:r>
      <w:r>
        <w:br/>
      </w:r>
      <w:r>
        <w:t>- Уютная атмосфера, открытые и крытые бассейны, зоны релаксации.</w:t>
      </w:r>
      <w:r>
        <w:br/>
      </w:r>
      <w:r>
        <w:t>- Адрес: ул. 30 лет Победы, 111, корп. 3.</w:t>
      </w:r>
    </w:p>
    <w:p>
      <w:r>
        <w:rPr>
          <w:b/>
        </w:rPr>
        <w:t>3. ЛетоЛето Thermal Resort</w:t>
      </w:r>
      <w:r>
        <w:br/>
      </w:r>
      <w:r>
        <w:t>- Крупный аквапарк с термальной зоной.</w:t>
      </w:r>
      <w:r>
        <w:br/>
      </w:r>
      <w:r>
        <w:t>- Подходит для семейного отдыха: горки, бассейны, зоны для релакса.</w:t>
      </w:r>
      <w:r>
        <w:br/>
      </w:r>
      <w:r>
        <w:t>- Адрес: ул. Щербакова, 87.</w:t>
      </w:r>
    </w:p>
    <w:p>
      <w:r>
        <w:rPr>
          <w:b/>
        </w:rPr>
        <w:t>4. Волна SPA</w:t>
      </w:r>
      <w:r>
        <w:br/>
      </w:r>
      <w:r>
        <w:t>- Бассейны с термальной водой, гидромассажные зоны, сауны.</w:t>
      </w:r>
      <w:r>
        <w:br/>
      </w:r>
      <w:r>
        <w:t>- Уютное место для тех, кто ищет спокойный отдых.</w:t>
      </w:r>
      <w:r>
        <w:br/>
      </w:r>
      <w:r>
        <w:t>- Адрес: ул. Московский тракт, 120.</w:t>
      </w:r>
    </w:p>
    <w:p>
      <w:r>
        <w:rPr>
          <w:b/>
        </w:rPr>
        <w:t>5. Советский источник</w:t>
      </w:r>
      <w:r>
        <w:br/>
      </w:r>
      <w:r>
        <w:t>- Открытый бассейн с термальной водой.</w:t>
      </w:r>
      <w:r>
        <w:br/>
      </w:r>
      <w:r>
        <w:t>- Простая, но уютная атмосфера для тех, кто хочет расслабиться без лишних затрат.</w:t>
      </w:r>
      <w:r>
        <w:br/>
      </w:r>
      <w:r>
        <w:t>- Адрес: пос. Винзили, ул. Лесная, 1.</w:t>
      </w:r>
    </w:p>
    <w:p>
      <w:r>
        <w:rPr>
          <w:b/>
        </w:rPr>
        <w:t>6. Аврора SPA</w:t>
      </w:r>
    </w:p>
    <w:p>
      <w:r>
        <w:t>- Комплекс с термальными бассейнами и панорамным видом на природу.</w:t>
      </w:r>
      <w:r>
        <w:br/>
      </w:r>
      <w:r>
        <w:t>- Идеально для романтического отдыха.</w:t>
      </w:r>
      <w:r>
        <w:br/>
      </w:r>
      <w:r>
        <w:t>-Адрес: Тюменский район, пос. Муллаши.</w:t>
      </w:r>
    </w:p>
    <w:p>
      <w:r>
        <w:rPr>
          <w:b/>
        </w:rPr>
        <w:t>Все источники находятся в пределах 30-40 минут езды от центра Тюмени.</w:t>
      </w:r>
    </w:p>
    <w:p>
      <w:r>
        <w:rPr>
          <w:b/>
        </w:rPr>
        <w:t>3 день: Завтрак</w:t>
      </w:r>
      <w:r>
        <w:br/>
      </w:r>
      <w:r>
        <w:rPr>
          <w:b/>
        </w:rPr>
        <w:t xml:space="preserve">08.00 – 08.30 </w:t>
      </w:r>
      <w:r>
        <w:t>Отправление автобуса в Тобольск (4 часа в пути включая санитарную остановку). В пути рассказ об освоении Сибири, а также о проезжаемых трактовых сибирских селеньях- о местах славного похода казацкой дружины Ермака Тимофеевича, о лихих ямщиках и многом другом…</w:t>
      </w:r>
      <w:r>
        <w:br/>
      </w:r>
      <w:r>
        <w:rPr>
          <w:b/>
        </w:rPr>
        <w:t xml:space="preserve">Загородная экскурсия Абалакский Свято - Знаменский мужской монастырь - </w:t>
      </w:r>
      <w:r>
        <w:t>один из древнейших монастырей Сибири. Во время экскурсии вы узнаете о быте и повседневной жизни монахов, а также услышите историю знаменитой Абалакской чудотворной иконы.</w:t>
      </w:r>
    </w:p>
    <w:p>
      <w:r>
        <w:t>Туристский комплекс «Абалак» расположен на живописном берегу Иртыша, всего в 100 метрах от Свято-Знаменского мужского монастыря. Комплекс выполнен в виде деревянного острога, стилизованного под крепостные сооружения XVII века, что позволяет полностью окунуться в атмосферу того времени.</w:t>
      </w:r>
    </w:p>
    <w:p>
      <w:r>
        <w:rPr>
          <w:b/>
        </w:rPr>
        <w:t>Обед в кафе</w:t>
      </w:r>
    </w:p>
    <w:p>
      <w:r>
        <w:rPr>
          <w:b/>
        </w:rPr>
        <w:t xml:space="preserve">Экскурсия «Тобольск – отец городов сибирских». </w:t>
      </w:r>
      <w:r>
        <w:t>На холме Троицкого мыса на высоте 60 метров возвышается величественный ансамбль единственного за Уральскими горами Тобольского Кремля. Этот памятник под открытым небом познакомит Вас с историей деревянного и каменного зодчества, позволит воочию увидеть знаменитого сибирского «Леонардо Да Винчи» - архитектора С.У. Ремезова. Вы окунётесь в атмосферу столичного бытия XVIII – XIX веков и узнаете необычные легенды из прошлого и настоящего небольшого сибирского городка. Самый старинный в Сибири Софийско – Успенский каменный собор XVII века позволит Вам ощутить безмятежность и небесную благодать, сошедшую четыре с лишним века на этот «град царствующих Сибири».</w:t>
      </w:r>
      <w:r>
        <w:br/>
      </w:r>
      <w:r>
        <w:rPr>
          <w:b/>
        </w:rPr>
        <w:t xml:space="preserve">Посещение </w:t>
      </w:r>
      <w:r>
        <w:rPr>
          <w:b/>
        </w:rPr>
        <w:t xml:space="preserve">«Музей семьи Императора Николая II». </w:t>
      </w:r>
      <w:r>
        <w:t>Новый объект музейного показа расположен в мемориальном здании Губернаторского дома и исторически связан с пребыванием в ссылке Императорской семьи Николая II с августа 1917 г. по апрель 1918 г. Этот музей во многом уникален, он позволяет по-новому взглянуть на, казалось бы, уже давно известные факты, раскрыть новые границы частной и государственной деятельности семьи императора Николя II и верных им людей. Являет нам примеры постоянной заботы Государя и Государыни о просвещении и благополучии Российской державы, образцы глубокой преданности лучшим традициям дела милосердия и благотворительности, личного благочестия и христианской святости.</w:t>
      </w:r>
      <w:r>
        <w:br/>
      </w:r>
      <w:r>
        <w:rPr>
          <w:b/>
        </w:rPr>
        <w:t xml:space="preserve">Свободное время, посещение сувенирных рядов в Гостином дворе. 18.00 </w:t>
      </w:r>
      <w:r>
        <w:t>Трансфер туристов на ЖД вокзал, кто приобретет ЖД тур.</w:t>
      </w:r>
    </w:p>
    <w:p>
      <w:r>
        <w:rPr>
          <w:b/>
        </w:rPr>
        <w:t>4 день:</w:t>
      </w:r>
      <w:r>
        <w:br/>
      </w:r>
      <w:r>
        <w:t>08.00-09.00 - Прибытие в Пермь.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Льготная категория (дети 0-17л, пенсионеры) - 200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