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В Сибирь по своей воле или по следам фильма Тобол, г. Тюмень и Тобольск, 2 дня</w:t>
      </w:r>
    </w:p>
    <w:p>
      <w:pPr>
        <w:pStyle w:val="Heading1"/>
      </w:pPr>
      <w:r>
        <w:t>Информация тура</w:t>
      </w:r>
    </w:p>
    <w:p>
      <w:r>
        <w:t>Пермь - Тюмень - Тобольск - Пермь</w:t>
      </w:r>
    </w:p>
    <w:p>
      <w:pPr>
        <w:pStyle w:val="Heading1"/>
      </w:pPr>
      <w:r>
        <w:t>Описание тура</w:t>
      </w:r>
    </w:p>
    <w:p>
      <w:r>
        <w:t>Тюмень имеет много народных титулов: и столица Сибири, и «столица деревень», и нефтяная столица России. Сами тюменцы предпочитают простой лозунг: «Тюмень — лучший город Земли». В легко в это поверите, если присоеденитесь к нашему новому туру!</w:t>
      </w:r>
    </w:p>
    <w:p>
      <w:r>
        <w:t>Тюмень – один из самых известных городов России и, наверное, единственный в стране не из «большой тройки» (Москва, Санкт-Петербург и Сочи), о котором хоть и немного, но слышал весь мир!</w:t>
      </w:r>
      <w:r>
        <w:br/>
      </w:r>
      <w:r>
        <w:t>Город Тобольск –город древних храмов и богатейшей истории, город, который называют «духовной столицей» Сибири. Приглашаем совершить путешествие в старинный город, где Вы познакомитесь с величием русской архитектуры, окунетесь в сказку со старинными улицами и златоглавыми соборами! А заодно ощутим тепло Тюмени и совместим приятное с полезным – искупаемся в горячих источниках прямо под открытым небом!</w:t>
      </w:r>
      <w:r>
        <w:br/>
      </w:r>
      <w:r>
        <w:t>Сибирь ждет тебя!</w:t>
      </w:r>
    </w:p>
    <w:p>
      <w:pPr>
        <w:pStyle w:val="Heading1"/>
      </w:pPr>
      <w:r>
        <w:t>Преимущества</w:t>
      </w:r>
    </w:p>
    <w:p>
      <w:r>
        <w:rPr>
          <w:b/>
        </w:rPr>
        <w:t>Железнодорожный тур</w:t>
      </w:r>
      <w:r>
        <w:t>— комфортное путешествие поездом Пермь–Тюмень–Пермь на поезде (билеты включены в стоимость)</w:t>
      </w:r>
    </w:p>
    <w:p>
      <w:r>
        <w:rPr>
          <w:b/>
        </w:rPr>
        <w:t xml:space="preserve">Профессиональное сопровождение и опытные гиды - </w:t>
      </w:r>
      <w:r>
        <w:t>на протяжении всего маршрута — опытный сопровождающий, который едет с группой из Перми и театрализованная экскурсия с участием</w:t>
      </w:r>
      <w:r>
        <w:rPr>
          <w:b/>
        </w:rPr>
        <w:t>актеров в образах исторических персонажей</w:t>
      </w:r>
      <w:r>
        <w:t>.</w:t>
      </w:r>
    </w:p>
    <w:p>
      <w:r>
        <w:rPr>
          <w:b/>
        </w:rPr>
        <w:t>6 объектов экскурсионной программы:</w:t>
      </w:r>
    </w:p>
    <w:p>
      <w:pPr>
        <w:pStyle w:val="ListBullet"/>
      </w:pPr>
      <w:r>
        <w:t>Театрализованная экскурсия «В городе на Туре»</w:t>
      </w:r>
    </w:p>
    <w:p>
      <w:pPr>
        <w:pStyle w:val="ListBullet"/>
      </w:pPr>
      <w:r>
        <w:t>Экскурсия по музею в гостинице (при размещении в Востоке)</w:t>
      </w:r>
    </w:p>
    <w:p>
      <w:pPr>
        <w:pStyle w:val="ListBullet"/>
      </w:pPr>
      <w:r>
        <w:t>Дегустация игристого вина</w:t>
      </w:r>
    </w:p>
    <w:p>
      <w:pPr>
        <w:pStyle w:val="ListBullet"/>
      </w:pPr>
      <w:r>
        <w:t>Обзорная экскурсия «Тобольск – отец городов сибирских</w:t>
      </w:r>
    </w:p>
    <w:p>
      <w:pPr>
        <w:pStyle w:val="ListBullet"/>
      </w:pPr>
      <w:r>
        <w:t>Тобольский Кремль — единственный за Уралом</w:t>
      </w:r>
    </w:p>
    <w:p>
      <w:pPr>
        <w:pStyle w:val="ListBullet"/>
      </w:pPr>
      <w:r>
        <w:t>Музей семьи Императора Николая II</w:t>
      </w:r>
    </w:p>
    <w:p>
      <w:r>
        <w:rPr>
          <w:b/>
        </w:rPr>
        <w:t>Питание:</w:t>
      </w:r>
    </w:p>
    <w:p>
      <w:pPr>
        <w:pStyle w:val="ListBullet"/>
      </w:pPr>
      <w:r>
        <w:t>2 завтрака (кафе + гостиница)</w:t>
      </w:r>
    </w:p>
    <w:p>
      <w:pPr>
        <w:pStyle w:val="ListBullet"/>
      </w:pPr>
      <w:r>
        <w:t>2 обеда</w:t>
      </w:r>
    </w:p>
    <w:p>
      <w:pPr>
        <w:pStyle w:val="ListBullet"/>
      </w:pPr>
      <w:r>
        <w:t>Возможность купить местные деликатесы: дичь, рыба, сладости</w:t>
      </w:r>
    </w:p>
    <w:p>
      <w:pPr>
        <w:pStyle w:val="Heading1"/>
      </w:pPr>
      <w:r>
        <w:t>В стоимость тура входит</w:t>
      </w:r>
    </w:p>
    <w:p>
      <w:r>
        <w:t>–</w:t>
      </w:r>
      <w:r>
        <w:rPr>
          <w:b/>
        </w:rPr>
        <w:t>Б</w:t>
      </w:r>
      <w:r>
        <w:t>илеты в вагонах ПЛАЦКАРТ</w:t>
      </w:r>
      <w:r>
        <w:br/>
      </w:r>
      <w:r>
        <w:t>– сопровождение нашим сотрудником из Перми и обратно, контроль всех вопросов</w:t>
      </w:r>
      <w:r>
        <w:br/>
      </w:r>
      <w:r>
        <w:t>– проживание в гостинице с удобствами в номере (центр Тюмени)</w:t>
      </w:r>
      <w:r>
        <w:br/>
      </w:r>
      <w:r>
        <w:t>– экскурсионное обслуживание по программе</w:t>
      </w:r>
      <w:r>
        <w:br/>
      </w:r>
      <w:r>
        <w:t>– входные билеты по программе и т.д.</w:t>
      </w:r>
      <w:r>
        <w:br/>
      </w:r>
      <w:r>
        <w:t>– питание (2 завтрака, 2 обеда)</w:t>
      </w:r>
      <w:r>
        <w:br/>
      </w:r>
      <w:r>
        <w:t>– дегустация винных напитков в гостинице</w:t>
      </w:r>
    </w:p>
    <w:p>
      <w:pPr>
        <w:pStyle w:val="Heading1"/>
      </w:pPr>
      <w:r>
        <w:t>Дополнительно оплачивается</w:t>
      </w:r>
    </w:p>
    <w:p>
      <w:r>
        <w:t>– сувениры</w:t>
      </w:r>
      <w:r>
        <w:br/>
      </w:r>
      <w:r>
        <w:t>– рыба, колбаса на рыбном рынке</w:t>
      </w:r>
      <w:r>
        <w:br/>
      </w:r>
      <w:r>
        <w:t>– доп. питание</w:t>
      </w:r>
      <w:r>
        <w:br/>
      </w:r>
      <w:r>
        <w:t>– посещение термального комплекса "ЛетоЛето" (актуальный прайс смотреть на</w:t>
      </w:r>
      <w:r>
        <w:t>)</w:t>
      </w:r>
      <w:r>
        <w:br/>
      </w:r>
      <w:r>
        <w:br/>
      </w:r>
      <w:r>
        <w:t>Примерно с собой на 1 чел нужно взять – от 3000 р. на дополнительные расходы с учетом посещения термального комплекса.</w:t>
      </w:r>
    </w:p>
    <w:p>
      <w:pPr>
        <w:pStyle w:val="Heading1"/>
      </w:pPr>
      <w:r>
        <w:t>Проживание</w:t>
      </w:r>
    </w:p>
    <w:p>
      <w:r>
        <w:rPr>
          <w:b/>
        </w:rPr>
        <w:t xml:space="preserve"> - завтрак в кафе города</w:t>
      </w:r>
      <w:r>
        <w:br/>
      </w:r>
    </w:p>
    <w:p/>
    <w:p>
      <w:pPr>
        <w:pStyle w:val="Heading1"/>
      </w:pPr>
      <w:r>
        <w:t>Информация о транспорте</w:t>
      </w:r>
    </w:p>
    <w:p>
      <w:r>
        <w:t>Билеты приобретаются из свободной продажи. Просьба - в момент заведения заявки проверять данные туристов.</w:t>
      </w:r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</w:t>
      </w:r>
      <w:r>
        <w:br/>
      </w:r>
      <w:r>
        <w:t>– Пенсионное удостоверение, студенческий билет.</w:t>
      </w:r>
      <w:r>
        <w:br/>
      </w:r>
      <w:r>
        <w:t>–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– ЖД билеты на посадке предоставлять не нужно. Показываем паспорт\свидительство о рождении. Информация по ЖД туру отправляются на электронную почту за 1 рабочий день до выезда вместе с памяткой по туру, где прописывается время и место встречи туристов с сопровождающей. Конкретизацию мест в обе стороны на посадке при встрече сообщит сопровождающая. При наборе небольшой группе туристы отправляются без сопровождающей. Памятка также будет отправлена на почту.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</w:p>
    <w:p>
      <w:r>
        <w:t>*Билеты на поезд покупаются из свободной продажи (в стоимость тура включены)</w:t>
      </w:r>
      <w:r>
        <w:br/>
      </w:r>
      <w:r>
        <w:t>–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</w:p>
    <w:p>
      <w:r>
        <w:rPr>
          <w:b/>
        </w:rPr>
        <w:t>–</w:t>
      </w:r>
      <w:r>
        <w:t>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</w:p>
    <w:p>
      <w:r>
        <w:t>– удобную теплую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применения.</w:t>
      </w:r>
    </w:p>
    <w:p>
      <w:r>
        <w:rPr>
          <w:b/>
        </w:rPr>
        <w:t>Для купания на источниках:</w:t>
      </w:r>
    </w:p>
    <w:p>
      <w:r>
        <w:t>– полотенце;</w:t>
      </w:r>
      <w:r>
        <w:br/>
      </w:r>
      <w:r>
        <w:t>– купальник;</w:t>
      </w:r>
      <w:r>
        <w:br/>
      </w:r>
      <w:r>
        <w:t>– сланцы;</w:t>
      </w:r>
      <w:r>
        <w:br/>
      </w:r>
      <w:r>
        <w:t>– шапочка для плавания.</w:t>
      </w:r>
    </w:p>
    <w:p>
      <w:pPr>
        <w:pStyle w:val="Heading1"/>
      </w:pPr>
      <w:r>
        <w:t>Программа тура</w:t>
      </w:r>
    </w:p>
    <w:p/>
    <w:p/>
    <w:p>
      <w:r>
        <w:rPr>
          <w:b/>
        </w:rPr>
        <w:t>1 день:</w:t>
      </w:r>
      <w:r>
        <w:br/>
      </w:r>
      <w:r>
        <w:t>22.50 – Отправление поезда из Перми. (время может поменяться)</w:t>
      </w:r>
      <w:r>
        <w:br/>
      </w:r>
      <w:r>
        <w:br/>
      </w:r>
      <w:r>
        <w:rPr>
          <w:b/>
        </w:rPr>
        <w:t>2 день:</w:t>
      </w:r>
      <w:r>
        <w:br/>
      </w:r>
      <w:r>
        <w:t>08.30 – Встреча с гидом на Привокзальной площади (табличка ТОБОЛ).</w:t>
      </w:r>
      <w:r>
        <w:br/>
      </w:r>
      <w:r>
        <w:t>08.30 – 09.30 – Завтрак в городском кафе.</w:t>
      </w:r>
      <w:r>
        <w:br/>
      </w:r>
      <w:r>
        <w:t>09.30 – 12.00 –</w:t>
      </w:r>
      <w:r>
        <w:rPr>
          <w:b/>
        </w:rPr>
        <w:t xml:space="preserve"> Театрализованная экскурсия «В городе на Туре»</w:t>
      </w:r>
      <w:r>
        <w:br/>
      </w:r>
      <w:r>
        <w:t>Во время театрализованной экскурсии, посвященной истории города, вы посетите старинные кварталы Сараи, Потаскуй, Тычковка, проедете по Ямской слободе, полюбуетесь панорамой с Моста Влюбленных. Прогулка по купеческому кварталу, богато украшенному деревянной домовой резьбой, посещение Свято-Троицкого мужского монастыря и многое другое оставит неизгладимое впечатление у гостей Тюмени.</w:t>
      </w:r>
      <w:r>
        <w:br/>
      </w:r>
      <w:r>
        <w:t>Сопровождает экскурсантов именитая тюменская купчиха Апполинария Ивановна Шешукова, владелица торгового дома «Венский шик».</w:t>
      </w:r>
      <w:r>
        <w:br/>
      </w:r>
      <w:r>
        <w:t>На маршруте встречает уличный актер:</w:t>
      </w:r>
      <w:r>
        <w:br/>
      </w:r>
      <w:r>
        <w:t>Богатая купеческая дочь Валюша Колокольникова, угощает лучшими сортами чая из дымящего самовара, тюменскими сладостями да настойкой папенькиной.</w:t>
      </w:r>
      <w:r>
        <w:br/>
      </w:r>
      <w:r>
        <w:t>12.00 – 13.00 –</w:t>
      </w:r>
      <w:r>
        <w:rPr>
          <w:b/>
        </w:rPr>
        <w:t>Посещение рыбного рынка</w:t>
      </w:r>
      <w:r>
        <w:t>, покупка колбас из лося, бобра и медведя, местные конфеты и сувениры, а также рыба.</w:t>
      </w:r>
      <w:r>
        <w:br/>
      </w:r>
      <w:r>
        <w:t>13.00 – 14.00 – Обед в городском кафе.</w:t>
      </w:r>
      <w:r>
        <w:br/>
      </w:r>
      <w:r>
        <w:t>14.30 – 16.00 – Заселение в гостиницу Тюмени.</w:t>
      </w:r>
      <w:r>
        <w:rPr>
          <w:b/>
        </w:rPr>
        <w:t xml:space="preserve"> Экскурсия по музею отеля </w:t>
      </w:r>
      <w:r>
        <w:t>– отель, в котором живет история. На протяжении многих лет в отеле успешно существует и развивается единственный отельный музей с богатой коллекцией экспонатов из различных эпох истории города Тюмени и Тюменской области. В отеле существуют авторские номера, посвященные известным писателям, путешественникам, людям спорта и почетным гражданам тем, кто оставил след в судьбе нашего города.</w:t>
      </w:r>
      <w:r>
        <w:br/>
      </w:r>
      <w:r>
        <w:t>Холл каждого этажа выполнен в уникальном и неповторимом стиле и является настоящим музеем со всеми сопутствующими атрибутами и даже настоящим историком и хранителем Сергеем Егоровым. Каждая экскурсия с музейным хранителем - это маленькое приключение в историю города и региона.</w:t>
      </w:r>
      <w:r>
        <w:br/>
      </w:r>
      <w:r>
        <w:t>Экскурсия завершится</w:t>
      </w:r>
      <w:r>
        <w:rPr>
          <w:b/>
        </w:rPr>
        <w:t>дегустацией игристого вина</w:t>
      </w:r>
      <w:r>
        <w:t>виноделен Русского винного дома Абрау-Дюрсо</w:t>
      </w:r>
      <w:r>
        <w:br/>
      </w:r>
      <w:r>
        <w:t>16.00 – Окончание экскурсионной программы, свободное время.</w:t>
      </w:r>
      <w:r>
        <w:br/>
      </w:r>
      <w:r>
        <w:br/>
      </w:r>
      <w:r>
        <w:rPr>
          <w:b/>
        </w:rPr>
        <w:t>3 день:</w:t>
      </w:r>
      <w:r>
        <w:br/>
      </w:r>
      <w:r>
        <w:t>07.00 – 08.00 – Завтрак в гостинице. Освобождение номеров.</w:t>
      </w:r>
      <w:r>
        <w:br/>
      </w:r>
      <w:r>
        <w:t>08.00 – Отправление автобуса в Тобольск (4 часа в пути включая санитарную остановку). В пути рассказ об освоении Сибири, а также о проезжаемых трактовых сибирских селеньях- о местах славного похода казацкой дружины Ермака Тимофеевича, о лихих ямщиках и многом другом…</w:t>
      </w:r>
      <w:r>
        <w:br/>
      </w:r>
      <w:r>
        <w:t>13.20 – 14.00 – Обед в кафе г. Тобольск.</w:t>
      </w:r>
      <w:r>
        <w:br/>
      </w:r>
      <w:r>
        <w:t>14.00 – 16.00 –</w:t>
      </w:r>
      <w:r>
        <w:rPr>
          <w:b/>
        </w:rPr>
        <w:t xml:space="preserve"> Экскурсия «Тобольск – отец городов сибирских».</w:t>
      </w:r>
      <w:r>
        <w:br/>
      </w:r>
      <w:r>
        <w:t>На холме Троицкого мыса на высоте 60 метров возвышается величественный ансамбль единственного за Уральскими горами Тобольского Кремля. Этот памятник под открытым небом познакомит Вас с историей деревянного и каменного зодчества, позволит воочию увидеть знаменитого сибирского «Леонардо Да Винчи» - архитектора С.У. Ремезова. Вы окунётесь в атмосферу столичного бытия XVIII – XIX веков и узнаете необычные легенды из прошлого и настоящего небольшого сибирского городка. Самый старинный в Сибири Софийско – Успенский каменный собор XVII века позволит Вам ощутить безмятежность и небесную благодать, сошедшую четыре с лишним века на этот «град царствующих Сибири».</w:t>
      </w:r>
      <w:r>
        <w:br/>
      </w:r>
      <w:r>
        <w:t>16.00 – 16.50 –</w:t>
      </w:r>
      <w:r>
        <w:rPr>
          <w:b/>
        </w:rPr>
        <w:t xml:space="preserve"> Свободное время</w:t>
      </w:r>
      <w:r>
        <w:t>, посещение сувенирных рядов в Гостином дворе на территории Тобольского кремля.</w:t>
      </w:r>
      <w:r>
        <w:br/>
      </w:r>
      <w:r>
        <w:t>17.00 – 18.00 –</w:t>
      </w:r>
      <w:r>
        <w:rPr>
          <w:b/>
        </w:rPr>
        <w:t>Посещение «Музей семьи Императора Николая II»</w:t>
      </w:r>
      <w:r>
        <w:t>. Объект музейного показа расположен в мемориальном здании Губернаторского дома и исторически связан с пребыванием в ссылке Императорской семьи Николая II с августа 1917 г. по апрель 1918 г. Этот музей во многом уникален, он позволяет по-новому взглянуть на, казалось бы, уже давно известные факты, раскрыть новые границы частной и государственной деятельности семьи императора Николя II и верных им людей. Являет нам примеры постоянной заботы Государя и Государыни о просвещении и благополучии Российской державы, образцы глубокой преданности лучшим традициям дела милосердия и благотворительности, личного благочестия и христианской святости.</w:t>
      </w:r>
      <w:r>
        <w:br/>
      </w:r>
      <w:r>
        <w:t>18.00 – Выезд в Тюмень (4 – 4,5 часов в пути включая санитарную остановку). Остановка в кафе, рядом продуктовый магазин.</w:t>
      </w:r>
      <w:r>
        <w:br/>
      </w:r>
      <w:r>
        <w:t>22.00 – 22.30 – Прибытие в г. Тюмень на ЖД вокзал.</w:t>
      </w:r>
      <w:r>
        <w:br/>
      </w:r>
      <w:r>
        <w:t>00.01 – Отправление поезда в Пермь.</w:t>
      </w:r>
      <w:r>
        <w:br/>
      </w:r>
      <w:r>
        <w:br/>
      </w:r>
      <w:r>
        <w:t>4 день:</w:t>
      </w:r>
      <w:r>
        <w:br/>
      </w:r>
      <w:r>
        <w:t>11.00 – Прибытие группы в Пермь на ЖД вокзал.</w:t>
      </w:r>
      <w:r>
        <w:br/>
      </w:r>
      <w:r>
        <w:br/>
      </w:r>
    </w:p>
    <w:p>
      <w:pPr>
        <w:pStyle w:val="Heading1"/>
      </w:pPr>
      <w:r>
        <w:t>Скидки</w:t>
      </w:r>
    </w:p>
    <w:p>
      <w:r>
        <w:t>Пенсионер по возрасту (ж-55, м-60) – 250 р.</w:t>
      </w:r>
      <w:r>
        <w:br/>
      </w:r>
      <w:r>
        <w:t>Студенты дневного отделения - 250 р.</w:t>
      </w:r>
      <w:r>
        <w:br/>
      </w:r>
      <w:r>
        <w:br/>
      </w:r>
      <w:r>
        <w:t>для дат с 21.02.2025:</w:t>
      </w:r>
      <w:r>
        <w:br/>
      </w:r>
      <w:r>
        <w:t>Школьники 10-17 лет - 2000 руб</w:t>
      </w:r>
      <w:r>
        <w:br/>
      </w:r>
      <w:r>
        <w:t>Дети 5-9 лет - 2 600 руб</w:t>
      </w:r>
      <w:r>
        <w:br/>
      </w:r>
      <w:r>
        <w:t>Дети 0-4 года - 4 400 руб (без места в поезде)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